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07D0" w:rsidRPr="004F7DB8" w:rsidRDefault="005207D0">
      <w:pPr>
        <w:rPr>
          <w:sz w:val="52"/>
          <w:szCs w:val="52"/>
        </w:rPr>
      </w:pPr>
      <w:bookmarkStart w:id="0" w:name="_GoBack"/>
      <w:bookmarkEnd w:id="0"/>
    </w:p>
    <w:p w:rsidR="004F7DB8" w:rsidRPr="004F7DB8" w:rsidRDefault="004F7DB8">
      <w:pPr>
        <w:rPr>
          <w:sz w:val="52"/>
          <w:szCs w:val="52"/>
        </w:rPr>
      </w:pPr>
    </w:p>
    <w:p w:rsidR="004F7DB8" w:rsidRPr="004F7DB8" w:rsidRDefault="003E46CE" w:rsidP="004F7DB8">
      <w:pPr>
        <w:pStyle w:val="a9"/>
        <w:spacing w:line="240" w:lineRule="auto"/>
        <w:rPr>
          <w:rFonts w:cs="Arial"/>
          <w:caps w:val="0"/>
          <w:color w:val="auto"/>
          <w:sz w:val="56"/>
          <w:lang w:val="en-GB"/>
        </w:rPr>
      </w:pPr>
      <w:r>
        <w:rPr>
          <w:rFonts w:cs="Arial"/>
          <w:color w:val="auto"/>
          <w:sz w:val="56"/>
          <w:lang w:val="en-GB"/>
        </w:rPr>
        <w:t>fashion technology</w:t>
      </w:r>
    </w:p>
    <w:p w:rsidR="004F7DB8" w:rsidRPr="004F7DB8" w:rsidRDefault="004F7DB8" w:rsidP="004F7DB8">
      <w:pPr>
        <w:pStyle w:val="a9"/>
        <w:spacing w:after="0"/>
        <w:rPr>
          <w:rFonts w:cs="Arial"/>
          <w:color w:val="auto"/>
          <w:sz w:val="72"/>
          <w:szCs w:val="72"/>
          <w:lang w:val="en-GB"/>
        </w:rPr>
      </w:pPr>
      <w:r w:rsidRPr="004F7DB8">
        <w:rPr>
          <w:rFonts w:cs="Arial"/>
          <w:color w:val="auto"/>
          <w:sz w:val="72"/>
          <w:szCs w:val="72"/>
          <w:lang w:val="en-GB"/>
        </w:rPr>
        <w:t xml:space="preserve">Test Project </w:t>
      </w:r>
    </w:p>
    <w:p w:rsidR="004F7DB8" w:rsidRPr="004F7DB8" w:rsidRDefault="004F7DB8" w:rsidP="004F7DB8">
      <w:pPr>
        <w:rPr>
          <w:sz w:val="52"/>
          <w:szCs w:val="52"/>
        </w:rPr>
      </w:pPr>
    </w:p>
    <w:p w:rsidR="004F7DB8" w:rsidRPr="004F7DB8" w:rsidRDefault="004F7DB8" w:rsidP="004F7DB8">
      <w:pPr>
        <w:rPr>
          <w:sz w:val="52"/>
          <w:szCs w:val="52"/>
        </w:rPr>
      </w:pPr>
    </w:p>
    <w:p w:rsidR="004F7DB8" w:rsidRDefault="004F7DB8" w:rsidP="004F7DB8">
      <w:pPr>
        <w:rPr>
          <w:sz w:val="52"/>
          <w:szCs w:val="52"/>
        </w:rPr>
      </w:pPr>
    </w:p>
    <w:p w:rsidR="009178F0" w:rsidRPr="004F7DB8" w:rsidRDefault="009178F0" w:rsidP="004F7DB8">
      <w:pPr>
        <w:rPr>
          <w:sz w:val="52"/>
          <w:szCs w:val="52"/>
        </w:rPr>
      </w:pPr>
    </w:p>
    <w:p w:rsidR="004F7DB8" w:rsidRPr="004F7DB8" w:rsidRDefault="004F7DB8" w:rsidP="004F7DB8">
      <w:pPr>
        <w:spacing w:after="0" w:line="240" w:lineRule="auto"/>
        <w:ind w:left="4320" w:firstLine="720"/>
        <w:rPr>
          <w:sz w:val="28"/>
        </w:rPr>
      </w:pPr>
      <w:r w:rsidRPr="004F7DB8">
        <w:rPr>
          <w:sz w:val="28"/>
        </w:rPr>
        <w:t>Submitted by</w:t>
      </w:r>
      <w:r w:rsidRPr="004F7DB8">
        <w:rPr>
          <w:rFonts w:cs="Angsana New"/>
          <w:sz w:val="28"/>
          <w:rtl/>
          <w:cs/>
        </w:rPr>
        <w:t>:</w:t>
      </w:r>
    </w:p>
    <w:p w:rsidR="004F7DB8" w:rsidRPr="004F7DB8" w:rsidRDefault="004F7DB8" w:rsidP="004F7DB8">
      <w:pPr>
        <w:spacing w:after="0" w:line="240" w:lineRule="auto"/>
        <w:rPr>
          <w:sz w:val="28"/>
        </w:rPr>
      </w:pPr>
    </w:p>
    <w:p w:rsidR="005E3467" w:rsidRPr="00E14C13" w:rsidRDefault="003E46CE" w:rsidP="005E3467">
      <w:pPr>
        <w:spacing w:after="0"/>
        <w:ind w:left="2160" w:firstLine="720"/>
        <w:rPr>
          <w:sz w:val="28"/>
        </w:rPr>
      </w:pPr>
      <w:r w:rsidRPr="00E14C13">
        <w:rPr>
          <w:sz w:val="28"/>
        </w:rPr>
        <w:t xml:space="preserve">Mr. Nathanael </w:t>
      </w:r>
      <w:proofErr w:type="spellStart"/>
      <w:r w:rsidRPr="00E14C13">
        <w:rPr>
          <w:sz w:val="28"/>
        </w:rPr>
        <w:t>Suryadi</w:t>
      </w:r>
      <w:proofErr w:type="spellEnd"/>
      <w:r w:rsidRPr="00E14C13">
        <w:rPr>
          <w:sz w:val="28"/>
        </w:rPr>
        <w:tab/>
        <w:t xml:space="preserve">  </w:t>
      </w:r>
      <w:r w:rsidRPr="00E14C13">
        <w:rPr>
          <w:sz w:val="28"/>
        </w:rPr>
        <w:tab/>
        <w:t xml:space="preserve">  </w:t>
      </w:r>
      <w:r w:rsidRPr="00E14C13">
        <w:rPr>
          <w:sz w:val="28"/>
        </w:rPr>
        <w:tab/>
      </w:r>
      <w:r w:rsidRPr="00E14C13">
        <w:rPr>
          <w:sz w:val="28"/>
        </w:rPr>
        <w:tab/>
        <w:t>ID</w:t>
      </w:r>
    </w:p>
    <w:p w:rsidR="005E3467" w:rsidRPr="00E14C13" w:rsidRDefault="005E3467" w:rsidP="005E3467">
      <w:pPr>
        <w:spacing w:after="0"/>
        <w:ind w:left="2160" w:firstLine="720"/>
        <w:rPr>
          <w:sz w:val="28"/>
        </w:rPr>
      </w:pPr>
      <w:r w:rsidRPr="00E14C13">
        <w:rPr>
          <w:sz w:val="28"/>
        </w:rPr>
        <w:t xml:space="preserve">Ms. </w:t>
      </w:r>
      <w:proofErr w:type="spellStart"/>
      <w:proofErr w:type="gramStart"/>
      <w:r w:rsidRPr="00E14C13">
        <w:rPr>
          <w:sz w:val="28"/>
        </w:rPr>
        <w:t>Dwi</w:t>
      </w:r>
      <w:proofErr w:type="spellEnd"/>
      <w:proofErr w:type="gramEnd"/>
      <w:r w:rsidRPr="00E14C13">
        <w:rPr>
          <w:sz w:val="28"/>
        </w:rPr>
        <w:t xml:space="preserve"> </w:t>
      </w:r>
      <w:proofErr w:type="spellStart"/>
      <w:r w:rsidRPr="00E14C13">
        <w:rPr>
          <w:sz w:val="28"/>
        </w:rPr>
        <w:t>Puspa</w:t>
      </w:r>
      <w:proofErr w:type="spellEnd"/>
      <w:r w:rsidRPr="00E14C13">
        <w:rPr>
          <w:sz w:val="28"/>
        </w:rPr>
        <w:t xml:space="preserve"> </w:t>
      </w:r>
      <w:proofErr w:type="spellStart"/>
      <w:r w:rsidRPr="00E14C13">
        <w:rPr>
          <w:sz w:val="28"/>
        </w:rPr>
        <w:t>Ningrum</w:t>
      </w:r>
      <w:proofErr w:type="spellEnd"/>
      <w:r w:rsidRPr="00E14C13">
        <w:rPr>
          <w:sz w:val="28"/>
        </w:rPr>
        <w:tab/>
      </w:r>
      <w:r w:rsidRPr="00E14C13">
        <w:rPr>
          <w:sz w:val="28"/>
        </w:rPr>
        <w:tab/>
      </w:r>
      <w:r w:rsidRPr="00E14C13">
        <w:rPr>
          <w:sz w:val="28"/>
        </w:rPr>
        <w:tab/>
      </w:r>
      <w:r w:rsidRPr="00E14C13">
        <w:rPr>
          <w:sz w:val="28"/>
        </w:rPr>
        <w:tab/>
        <w:t>ID</w:t>
      </w:r>
    </w:p>
    <w:p w:rsidR="004F7DB8" w:rsidRPr="00E14C13" w:rsidRDefault="00D02657" w:rsidP="003E46CE">
      <w:pPr>
        <w:spacing w:after="0"/>
        <w:ind w:left="2160" w:firstLine="720"/>
        <w:rPr>
          <w:sz w:val="28"/>
        </w:rPr>
      </w:pPr>
      <w:r w:rsidRPr="00E14C13">
        <w:rPr>
          <w:sz w:val="28"/>
        </w:rPr>
        <w:t xml:space="preserve">Mrs. </w:t>
      </w:r>
      <w:proofErr w:type="spellStart"/>
      <w:r w:rsidR="003E46CE" w:rsidRPr="00E14C13">
        <w:rPr>
          <w:sz w:val="28"/>
        </w:rPr>
        <w:t>Veramie</w:t>
      </w:r>
      <w:proofErr w:type="spellEnd"/>
      <w:r w:rsidR="003E46CE" w:rsidRPr="00E14C13">
        <w:rPr>
          <w:sz w:val="28"/>
        </w:rPr>
        <w:t xml:space="preserve"> P. </w:t>
      </w:r>
      <w:proofErr w:type="spellStart"/>
      <w:r w:rsidR="003E46CE" w:rsidRPr="00E14C13">
        <w:rPr>
          <w:sz w:val="28"/>
        </w:rPr>
        <w:t>Geonzon</w:t>
      </w:r>
      <w:proofErr w:type="spellEnd"/>
      <w:r w:rsidR="003E46CE" w:rsidRPr="00E14C13">
        <w:rPr>
          <w:sz w:val="28"/>
        </w:rPr>
        <w:t xml:space="preserve"> </w:t>
      </w:r>
      <w:r w:rsidR="004F7DB8" w:rsidRPr="00E14C13">
        <w:rPr>
          <w:sz w:val="28"/>
        </w:rPr>
        <w:tab/>
      </w:r>
      <w:r w:rsidR="004F7DB8" w:rsidRPr="00E14C13">
        <w:rPr>
          <w:sz w:val="28"/>
        </w:rPr>
        <w:tab/>
      </w:r>
      <w:r w:rsidRPr="00E14C13">
        <w:rPr>
          <w:sz w:val="28"/>
        </w:rPr>
        <w:tab/>
      </w:r>
      <w:r w:rsidR="003E46CE" w:rsidRPr="00E14C13">
        <w:rPr>
          <w:sz w:val="28"/>
        </w:rPr>
        <w:t>PH</w:t>
      </w:r>
      <w:r w:rsidR="004F7DB8" w:rsidRPr="00E14C13">
        <w:rPr>
          <w:sz w:val="28"/>
        </w:rPr>
        <w:t xml:space="preserve"> </w:t>
      </w:r>
    </w:p>
    <w:p w:rsidR="005E3467" w:rsidRPr="00E14C13" w:rsidRDefault="005E3467" w:rsidP="003E46CE">
      <w:pPr>
        <w:spacing w:after="0"/>
        <w:ind w:left="2160" w:firstLine="720"/>
        <w:rPr>
          <w:sz w:val="28"/>
        </w:rPr>
      </w:pPr>
      <w:r w:rsidRPr="00E14C13">
        <w:rPr>
          <w:sz w:val="28"/>
        </w:rPr>
        <w:t xml:space="preserve">Ms. </w:t>
      </w:r>
      <w:proofErr w:type="spellStart"/>
      <w:r w:rsidRPr="00E14C13">
        <w:rPr>
          <w:sz w:val="28"/>
        </w:rPr>
        <w:t>Nercy</w:t>
      </w:r>
      <w:proofErr w:type="spellEnd"/>
      <w:r w:rsidRPr="00E14C13">
        <w:rPr>
          <w:sz w:val="28"/>
        </w:rPr>
        <w:t xml:space="preserve"> A. </w:t>
      </w:r>
      <w:proofErr w:type="spellStart"/>
      <w:r w:rsidRPr="00E14C13">
        <w:rPr>
          <w:sz w:val="28"/>
        </w:rPr>
        <w:t>Barreto</w:t>
      </w:r>
      <w:proofErr w:type="spellEnd"/>
      <w:r w:rsidRPr="00E14C13">
        <w:rPr>
          <w:sz w:val="28"/>
        </w:rPr>
        <w:tab/>
      </w:r>
      <w:r w:rsidRPr="00E14C13">
        <w:rPr>
          <w:sz w:val="28"/>
        </w:rPr>
        <w:tab/>
      </w:r>
      <w:r w:rsidRPr="00E14C13">
        <w:rPr>
          <w:sz w:val="28"/>
        </w:rPr>
        <w:tab/>
      </w:r>
      <w:r w:rsidRPr="00E14C13">
        <w:rPr>
          <w:sz w:val="28"/>
        </w:rPr>
        <w:tab/>
        <w:t>PH</w:t>
      </w:r>
    </w:p>
    <w:p w:rsidR="004F7DB8" w:rsidRPr="00E14C13" w:rsidRDefault="004F7DB8" w:rsidP="003E46CE">
      <w:pPr>
        <w:spacing w:after="0"/>
        <w:ind w:left="2160" w:firstLine="720"/>
        <w:rPr>
          <w:sz w:val="28"/>
        </w:rPr>
      </w:pPr>
      <w:r w:rsidRPr="00E14C13">
        <w:rPr>
          <w:sz w:val="28"/>
        </w:rPr>
        <w:t>Mr</w:t>
      </w:r>
      <w:r w:rsidR="003E46CE" w:rsidRPr="00E14C13">
        <w:rPr>
          <w:sz w:val="28"/>
        </w:rPr>
        <w:t xml:space="preserve">s. </w:t>
      </w:r>
      <w:proofErr w:type="spellStart"/>
      <w:r w:rsidR="003E46CE" w:rsidRPr="00E14C13">
        <w:rPr>
          <w:sz w:val="28"/>
        </w:rPr>
        <w:t>Borivon</w:t>
      </w:r>
      <w:proofErr w:type="spellEnd"/>
      <w:r w:rsidR="003E46CE" w:rsidRPr="00E14C13">
        <w:rPr>
          <w:sz w:val="28"/>
        </w:rPr>
        <w:t xml:space="preserve"> </w:t>
      </w:r>
      <w:proofErr w:type="spellStart"/>
      <w:r w:rsidR="003E46CE" w:rsidRPr="00E14C13">
        <w:rPr>
          <w:sz w:val="28"/>
        </w:rPr>
        <w:t>Phafong</w:t>
      </w:r>
      <w:proofErr w:type="spellEnd"/>
      <w:r w:rsidRPr="00E14C13">
        <w:rPr>
          <w:sz w:val="28"/>
        </w:rPr>
        <w:tab/>
      </w:r>
      <w:r w:rsidRPr="00E14C13">
        <w:rPr>
          <w:sz w:val="28"/>
        </w:rPr>
        <w:tab/>
      </w:r>
      <w:r w:rsidRPr="00E14C13">
        <w:rPr>
          <w:sz w:val="28"/>
        </w:rPr>
        <w:tab/>
      </w:r>
      <w:r w:rsidR="003E46CE" w:rsidRPr="00E14C13">
        <w:rPr>
          <w:sz w:val="28"/>
        </w:rPr>
        <w:tab/>
      </w:r>
      <w:r w:rsidR="005E3467" w:rsidRPr="00E14C13">
        <w:rPr>
          <w:sz w:val="28"/>
        </w:rPr>
        <w:t>LA</w:t>
      </w:r>
    </w:p>
    <w:p w:rsidR="005E3467" w:rsidRPr="00E14C13" w:rsidRDefault="005E3467" w:rsidP="003E46CE">
      <w:pPr>
        <w:spacing w:after="0"/>
        <w:ind w:left="2160" w:firstLine="720"/>
        <w:rPr>
          <w:sz w:val="28"/>
        </w:rPr>
      </w:pPr>
      <w:r w:rsidRPr="00E14C13">
        <w:rPr>
          <w:sz w:val="28"/>
        </w:rPr>
        <w:t xml:space="preserve">Mrs. </w:t>
      </w:r>
      <w:proofErr w:type="spellStart"/>
      <w:r w:rsidRPr="00E14C13">
        <w:rPr>
          <w:sz w:val="28"/>
        </w:rPr>
        <w:t>Fongsamoth</w:t>
      </w:r>
      <w:proofErr w:type="spellEnd"/>
      <w:r w:rsidRPr="00E14C13">
        <w:rPr>
          <w:sz w:val="28"/>
        </w:rPr>
        <w:t xml:space="preserve"> </w:t>
      </w:r>
      <w:proofErr w:type="spellStart"/>
      <w:r w:rsidRPr="00E14C13">
        <w:rPr>
          <w:sz w:val="28"/>
        </w:rPr>
        <w:t>Sayarath</w:t>
      </w:r>
      <w:proofErr w:type="spellEnd"/>
      <w:r w:rsidRPr="00E14C13">
        <w:rPr>
          <w:sz w:val="28"/>
        </w:rPr>
        <w:tab/>
      </w:r>
      <w:r w:rsidRPr="00E14C13">
        <w:rPr>
          <w:sz w:val="28"/>
        </w:rPr>
        <w:tab/>
      </w:r>
      <w:r w:rsidRPr="00E14C13">
        <w:rPr>
          <w:sz w:val="28"/>
        </w:rPr>
        <w:tab/>
        <w:t>LA</w:t>
      </w:r>
    </w:p>
    <w:p w:rsidR="004F7DB8" w:rsidRPr="00E14C13" w:rsidRDefault="004F7DB8" w:rsidP="003E46CE">
      <w:pPr>
        <w:spacing w:after="0"/>
        <w:ind w:left="2160" w:firstLine="720"/>
        <w:rPr>
          <w:sz w:val="28"/>
        </w:rPr>
      </w:pPr>
      <w:r w:rsidRPr="00E14C13">
        <w:rPr>
          <w:sz w:val="28"/>
        </w:rPr>
        <w:t>Mr</w:t>
      </w:r>
      <w:r w:rsidR="003E46CE" w:rsidRPr="00E14C13">
        <w:rPr>
          <w:sz w:val="28"/>
        </w:rPr>
        <w:t xml:space="preserve">s. </w:t>
      </w:r>
      <w:proofErr w:type="gramStart"/>
      <w:r w:rsidR="003E46CE" w:rsidRPr="00E14C13">
        <w:rPr>
          <w:color w:val="000000"/>
          <w:sz w:val="28"/>
        </w:rPr>
        <w:t>Nor</w:t>
      </w:r>
      <w:proofErr w:type="gramEnd"/>
      <w:r w:rsidR="003E46CE" w:rsidRPr="00E14C13">
        <w:rPr>
          <w:color w:val="000000"/>
          <w:sz w:val="28"/>
        </w:rPr>
        <w:t xml:space="preserve"> </w:t>
      </w:r>
      <w:proofErr w:type="spellStart"/>
      <w:r w:rsidR="003E46CE" w:rsidRPr="00E14C13">
        <w:rPr>
          <w:color w:val="000000"/>
          <w:sz w:val="28"/>
        </w:rPr>
        <w:t>Azah</w:t>
      </w:r>
      <w:proofErr w:type="spellEnd"/>
      <w:r w:rsidR="003E46CE" w:rsidRPr="00E14C13">
        <w:rPr>
          <w:color w:val="000000"/>
          <w:sz w:val="28"/>
        </w:rPr>
        <w:t xml:space="preserve"> </w:t>
      </w:r>
      <w:proofErr w:type="spellStart"/>
      <w:r w:rsidR="003E46CE" w:rsidRPr="00E14C13">
        <w:rPr>
          <w:color w:val="000000"/>
          <w:sz w:val="28"/>
        </w:rPr>
        <w:t>binti</w:t>
      </w:r>
      <w:proofErr w:type="spellEnd"/>
      <w:r w:rsidR="003E46CE" w:rsidRPr="00E14C13">
        <w:rPr>
          <w:color w:val="000000"/>
          <w:sz w:val="28"/>
        </w:rPr>
        <w:t xml:space="preserve"> Muhammad</w:t>
      </w:r>
      <w:r w:rsidR="003E46CE" w:rsidRPr="00E14C13">
        <w:rPr>
          <w:sz w:val="28"/>
        </w:rPr>
        <w:tab/>
      </w:r>
      <w:r w:rsidR="003E46CE" w:rsidRPr="00E14C13">
        <w:rPr>
          <w:sz w:val="28"/>
        </w:rPr>
        <w:tab/>
        <w:t>MY</w:t>
      </w:r>
    </w:p>
    <w:p w:rsidR="005E3467" w:rsidRPr="00E14C13" w:rsidRDefault="00E14C13" w:rsidP="003E46CE">
      <w:pPr>
        <w:spacing w:after="0"/>
        <w:ind w:left="2160" w:firstLine="720"/>
        <w:rPr>
          <w:sz w:val="28"/>
        </w:rPr>
      </w:pPr>
      <w:r w:rsidRPr="00E14C13">
        <w:rPr>
          <w:sz w:val="28"/>
        </w:rPr>
        <w:t xml:space="preserve">Mr. </w:t>
      </w:r>
      <w:proofErr w:type="spellStart"/>
      <w:r w:rsidRPr="00E14C13">
        <w:rPr>
          <w:sz w:val="28"/>
        </w:rPr>
        <w:t>Salikin</w:t>
      </w:r>
      <w:proofErr w:type="spellEnd"/>
      <w:r w:rsidRPr="00E14C13">
        <w:rPr>
          <w:sz w:val="28"/>
        </w:rPr>
        <w:t xml:space="preserve"> </w:t>
      </w:r>
      <w:proofErr w:type="spellStart"/>
      <w:r w:rsidRPr="00E14C13">
        <w:rPr>
          <w:sz w:val="28"/>
        </w:rPr>
        <w:t>Sidek</w:t>
      </w:r>
      <w:proofErr w:type="spellEnd"/>
      <w:r w:rsidR="005E3467" w:rsidRPr="00E14C13">
        <w:rPr>
          <w:sz w:val="28"/>
        </w:rPr>
        <w:tab/>
      </w:r>
      <w:r w:rsidR="005E3467" w:rsidRPr="00E14C13">
        <w:rPr>
          <w:sz w:val="28"/>
        </w:rPr>
        <w:tab/>
      </w:r>
      <w:r w:rsidR="005E3467" w:rsidRPr="00E14C13">
        <w:rPr>
          <w:sz w:val="28"/>
        </w:rPr>
        <w:tab/>
      </w:r>
      <w:r w:rsidR="005E3467" w:rsidRPr="00E14C13">
        <w:rPr>
          <w:sz w:val="28"/>
        </w:rPr>
        <w:tab/>
      </w:r>
      <w:r w:rsidR="005E3467" w:rsidRPr="00E14C13">
        <w:rPr>
          <w:sz w:val="28"/>
        </w:rPr>
        <w:tab/>
        <w:t>MY</w:t>
      </w:r>
    </w:p>
    <w:p w:rsidR="004F7DB8" w:rsidRPr="00E14C13" w:rsidRDefault="00621CCB" w:rsidP="003E46CE">
      <w:pPr>
        <w:spacing w:after="0"/>
        <w:ind w:left="2160" w:firstLine="720"/>
        <w:rPr>
          <w:sz w:val="28"/>
        </w:rPr>
      </w:pPr>
      <w:r w:rsidRPr="00E14C13">
        <w:rPr>
          <w:sz w:val="28"/>
        </w:rPr>
        <w:t>Ms. Sylvia Lim</w:t>
      </w:r>
      <w:r w:rsidRPr="00E14C13">
        <w:rPr>
          <w:sz w:val="28"/>
        </w:rPr>
        <w:tab/>
        <w:t xml:space="preserve"> </w:t>
      </w:r>
      <w:r w:rsidR="004F7DB8" w:rsidRPr="00E14C13">
        <w:rPr>
          <w:sz w:val="28"/>
        </w:rPr>
        <w:tab/>
      </w:r>
      <w:r w:rsidR="004F7DB8" w:rsidRPr="00E14C13">
        <w:rPr>
          <w:sz w:val="28"/>
        </w:rPr>
        <w:tab/>
      </w:r>
      <w:r w:rsidR="004F7DB8" w:rsidRPr="00E14C13">
        <w:rPr>
          <w:sz w:val="28"/>
        </w:rPr>
        <w:tab/>
      </w:r>
      <w:r w:rsidR="003E46CE" w:rsidRPr="00E14C13">
        <w:rPr>
          <w:sz w:val="28"/>
        </w:rPr>
        <w:tab/>
      </w:r>
      <w:r w:rsidR="00745CA1" w:rsidRPr="00E14C13">
        <w:rPr>
          <w:sz w:val="28"/>
        </w:rPr>
        <w:t>SIN</w:t>
      </w:r>
    </w:p>
    <w:p w:rsidR="004F7DB8" w:rsidRPr="00E14C13" w:rsidRDefault="003E46CE" w:rsidP="003E46CE">
      <w:pPr>
        <w:spacing w:after="0"/>
        <w:ind w:left="2160" w:firstLine="720"/>
        <w:rPr>
          <w:sz w:val="28"/>
        </w:rPr>
      </w:pPr>
      <w:r w:rsidRPr="00E14C13">
        <w:rPr>
          <w:sz w:val="28"/>
        </w:rPr>
        <w:t xml:space="preserve">MS. </w:t>
      </w:r>
      <w:r w:rsidRPr="00E14C13">
        <w:rPr>
          <w:color w:val="000000"/>
          <w:sz w:val="28"/>
        </w:rPr>
        <w:t xml:space="preserve">Lee Kyung </w:t>
      </w:r>
      <w:proofErr w:type="spellStart"/>
      <w:r w:rsidRPr="00E14C13">
        <w:rPr>
          <w:color w:val="000000"/>
          <w:sz w:val="28"/>
        </w:rPr>
        <w:t>Mi</w:t>
      </w:r>
      <w:proofErr w:type="spellEnd"/>
      <w:r w:rsidRPr="00E14C13">
        <w:rPr>
          <w:color w:val="000000"/>
          <w:sz w:val="28"/>
        </w:rPr>
        <w:t xml:space="preserve"> (</w:t>
      </w:r>
      <w:proofErr w:type="spellStart"/>
      <w:r w:rsidRPr="00E14C13">
        <w:rPr>
          <w:color w:val="000000"/>
          <w:sz w:val="28"/>
        </w:rPr>
        <w:t>Dr</w:t>
      </w:r>
      <w:proofErr w:type="spellEnd"/>
      <w:r w:rsidRPr="00E14C13">
        <w:rPr>
          <w:color w:val="000000"/>
          <w:sz w:val="28"/>
        </w:rPr>
        <w:t>)</w:t>
      </w:r>
      <w:r w:rsidR="004F7DB8" w:rsidRPr="00E14C13">
        <w:rPr>
          <w:sz w:val="28"/>
        </w:rPr>
        <w:tab/>
      </w:r>
      <w:r w:rsidR="004F7DB8" w:rsidRPr="00E14C13">
        <w:rPr>
          <w:sz w:val="28"/>
        </w:rPr>
        <w:tab/>
      </w:r>
      <w:r w:rsidRPr="00E14C13">
        <w:rPr>
          <w:sz w:val="28"/>
        </w:rPr>
        <w:tab/>
      </w:r>
      <w:r w:rsidR="004F7DB8" w:rsidRPr="00E14C13">
        <w:rPr>
          <w:sz w:val="28"/>
        </w:rPr>
        <w:tab/>
      </w:r>
      <w:r w:rsidR="00745CA1" w:rsidRPr="00E14C13">
        <w:rPr>
          <w:sz w:val="28"/>
        </w:rPr>
        <w:t>SIN</w:t>
      </w:r>
    </w:p>
    <w:p w:rsidR="003E46CE" w:rsidRPr="00E14C13" w:rsidRDefault="003E46CE" w:rsidP="003E46CE">
      <w:pPr>
        <w:spacing w:after="0"/>
        <w:ind w:left="2160" w:firstLine="720"/>
        <w:rPr>
          <w:color w:val="000000"/>
          <w:sz w:val="28"/>
        </w:rPr>
      </w:pPr>
      <w:r w:rsidRPr="00E14C13">
        <w:rPr>
          <w:color w:val="000000"/>
          <w:sz w:val="28"/>
        </w:rPr>
        <w:t xml:space="preserve">Mrs. </w:t>
      </w:r>
      <w:proofErr w:type="spellStart"/>
      <w:r w:rsidRPr="00E14C13">
        <w:rPr>
          <w:color w:val="000000"/>
          <w:sz w:val="28"/>
        </w:rPr>
        <w:t>Suttila</w:t>
      </w:r>
      <w:proofErr w:type="spellEnd"/>
      <w:r w:rsidRPr="00E14C13">
        <w:rPr>
          <w:color w:val="000000"/>
          <w:sz w:val="28"/>
        </w:rPr>
        <w:t xml:space="preserve"> </w:t>
      </w:r>
      <w:proofErr w:type="spellStart"/>
      <w:r w:rsidRPr="00E14C13">
        <w:rPr>
          <w:color w:val="000000"/>
          <w:sz w:val="28"/>
        </w:rPr>
        <w:t>Sawanaporn</w:t>
      </w:r>
      <w:proofErr w:type="spellEnd"/>
      <w:r w:rsidRPr="00E14C13">
        <w:rPr>
          <w:color w:val="000000"/>
          <w:sz w:val="28"/>
        </w:rPr>
        <w:tab/>
      </w:r>
      <w:r w:rsidRPr="00E14C13">
        <w:rPr>
          <w:color w:val="000000"/>
          <w:sz w:val="28"/>
        </w:rPr>
        <w:tab/>
      </w:r>
      <w:r w:rsidRPr="00E14C13">
        <w:rPr>
          <w:color w:val="000000"/>
          <w:sz w:val="28"/>
        </w:rPr>
        <w:tab/>
      </w:r>
      <w:r w:rsidRPr="00E14C13">
        <w:rPr>
          <w:color w:val="000000"/>
          <w:sz w:val="28"/>
        </w:rPr>
        <w:tab/>
        <w:t>TH</w:t>
      </w:r>
    </w:p>
    <w:p w:rsidR="003E46CE" w:rsidRPr="00E14C13" w:rsidRDefault="003E46CE" w:rsidP="003E46CE">
      <w:pPr>
        <w:spacing w:after="0"/>
        <w:ind w:left="2160" w:firstLine="720"/>
        <w:rPr>
          <w:color w:val="000000"/>
          <w:sz w:val="28"/>
        </w:rPr>
      </w:pPr>
      <w:r w:rsidRPr="00E14C13">
        <w:rPr>
          <w:color w:val="000000"/>
          <w:sz w:val="28"/>
        </w:rPr>
        <w:t xml:space="preserve">Ms. </w:t>
      </w:r>
      <w:proofErr w:type="spellStart"/>
      <w:r w:rsidRPr="00E14C13">
        <w:rPr>
          <w:color w:val="000000"/>
          <w:sz w:val="28"/>
        </w:rPr>
        <w:t>Acharawan</w:t>
      </w:r>
      <w:proofErr w:type="spellEnd"/>
      <w:r w:rsidRPr="00E14C13">
        <w:rPr>
          <w:color w:val="000000"/>
          <w:sz w:val="28"/>
        </w:rPr>
        <w:t xml:space="preserve"> Na </w:t>
      </w:r>
      <w:proofErr w:type="spellStart"/>
      <w:r w:rsidRPr="00E14C13">
        <w:rPr>
          <w:color w:val="000000"/>
          <w:sz w:val="28"/>
        </w:rPr>
        <w:t>Songkhla</w:t>
      </w:r>
      <w:proofErr w:type="spellEnd"/>
      <w:r w:rsidRPr="00E14C13">
        <w:rPr>
          <w:color w:val="000000"/>
          <w:sz w:val="28"/>
        </w:rPr>
        <w:tab/>
      </w:r>
      <w:r w:rsidRPr="00E14C13">
        <w:rPr>
          <w:color w:val="000000"/>
          <w:sz w:val="28"/>
        </w:rPr>
        <w:tab/>
      </w:r>
      <w:r w:rsidRPr="00E14C13">
        <w:rPr>
          <w:color w:val="000000"/>
          <w:sz w:val="28"/>
        </w:rPr>
        <w:tab/>
        <w:t>TH</w:t>
      </w:r>
    </w:p>
    <w:p w:rsidR="003E46CE" w:rsidRPr="00E14C13" w:rsidRDefault="00D02657" w:rsidP="003E46CE">
      <w:pPr>
        <w:spacing w:after="0"/>
        <w:ind w:left="2160" w:firstLine="720"/>
        <w:rPr>
          <w:color w:val="000000"/>
          <w:sz w:val="28"/>
        </w:rPr>
      </w:pPr>
      <w:proofErr w:type="spellStart"/>
      <w:r w:rsidRPr="00E14C13">
        <w:rPr>
          <w:color w:val="000000"/>
          <w:sz w:val="28"/>
        </w:rPr>
        <w:t>Mrs.</w:t>
      </w:r>
      <w:r w:rsidR="003E46CE" w:rsidRPr="00E14C13">
        <w:rPr>
          <w:color w:val="000000"/>
          <w:sz w:val="28"/>
        </w:rPr>
        <w:t>Tran</w:t>
      </w:r>
      <w:proofErr w:type="spellEnd"/>
      <w:r w:rsidR="003E46CE" w:rsidRPr="00E14C13">
        <w:rPr>
          <w:color w:val="000000"/>
          <w:sz w:val="28"/>
        </w:rPr>
        <w:t xml:space="preserve"> </w:t>
      </w:r>
      <w:proofErr w:type="spellStart"/>
      <w:r w:rsidR="003E46CE" w:rsidRPr="00E14C13">
        <w:rPr>
          <w:color w:val="000000"/>
          <w:sz w:val="28"/>
        </w:rPr>
        <w:t>Thuy</w:t>
      </w:r>
      <w:proofErr w:type="spellEnd"/>
      <w:r w:rsidR="003E46CE" w:rsidRPr="00E14C13">
        <w:rPr>
          <w:color w:val="000000"/>
          <w:sz w:val="28"/>
        </w:rPr>
        <w:t xml:space="preserve"> </w:t>
      </w:r>
      <w:proofErr w:type="spellStart"/>
      <w:r w:rsidR="003E46CE" w:rsidRPr="00E14C13">
        <w:rPr>
          <w:color w:val="000000"/>
          <w:sz w:val="28"/>
        </w:rPr>
        <w:t>Binh</w:t>
      </w:r>
      <w:proofErr w:type="spellEnd"/>
      <w:r w:rsidRPr="00E14C13">
        <w:rPr>
          <w:color w:val="000000"/>
          <w:sz w:val="28"/>
        </w:rPr>
        <w:t xml:space="preserve"> (</w:t>
      </w:r>
      <w:proofErr w:type="spellStart"/>
      <w:r w:rsidRPr="00E14C13">
        <w:rPr>
          <w:color w:val="000000"/>
          <w:sz w:val="28"/>
        </w:rPr>
        <w:t>Dr</w:t>
      </w:r>
      <w:proofErr w:type="spellEnd"/>
      <w:r w:rsidRPr="00E14C13">
        <w:rPr>
          <w:color w:val="000000"/>
          <w:sz w:val="28"/>
        </w:rPr>
        <w:t>)</w:t>
      </w:r>
      <w:r w:rsidRPr="00E14C13">
        <w:rPr>
          <w:color w:val="000000"/>
          <w:sz w:val="28"/>
        </w:rPr>
        <w:tab/>
      </w:r>
      <w:r w:rsidRPr="00E14C13">
        <w:rPr>
          <w:color w:val="000000"/>
          <w:sz w:val="28"/>
        </w:rPr>
        <w:tab/>
      </w:r>
      <w:r w:rsidRPr="00E14C13">
        <w:rPr>
          <w:color w:val="000000"/>
          <w:sz w:val="28"/>
        </w:rPr>
        <w:tab/>
      </w:r>
      <w:r w:rsidRPr="00E14C13">
        <w:rPr>
          <w:color w:val="000000"/>
          <w:sz w:val="28"/>
        </w:rPr>
        <w:tab/>
      </w:r>
      <w:r w:rsidR="005E3467" w:rsidRPr="00E14C13">
        <w:rPr>
          <w:color w:val="000000"/>
          <w:sz w:val="28"/>
        </w:rPr>
        <w:t>VN</w:t>
      </w:r>
    </w:p>
    <w:p w:rsidR="005E3467" w:rsidRPr="00E14C13" w:rsidRDefault="00E14C13" w:rsidP="003E46CE">
      <w:pPr>
        <w:spacing w:after="0"/>
        <w:ind w:left="2160" w:firstLine="720"/>
        <w:rPr>
          <w:color w:val="000000"/>
          <w:sz w:val="28"/>
        </w:rPr>
      </w:pPr>
      <w:r w:rsidRPr="00E14C13">
        <w:rPr>
          <w:sz w:val="28"/>
        </w:rPr>
        <w:t>Mr. Hoang</w:t>
      </w:r>
      <w:r w:rsidR="005E3467" w:rsidRPr="00E14C13">
        <w:rPr>
          <w:sz w:val="28"/>
        </w:rPr>
        <w:t xml:space="preserve"> </w:t>
      </w:r>
      <w:proofErr w:type="spellStart"/>
      <w:r w:rsidR="005E3467" w:rsidRPr="00E14C13">
        <w:rPr>
          <w:sz w:val="28"/>
        </w:rPr>
        <w:t>Quoc</w:t>
      </w:r>
      <w:proofErr w:type="spellEnd"/>
      <w:r w:rsidR="005E3467" w:rsidRPr="00E14C13">
        <w:rPr>
          <w:sz w:val="28"/>
        </w:rPr>
        <w:t xml:space="preserve"> Long</w:t>
      </w:r>
      <w:r w:rsidR="005E3467" w:rsidRPr="00E14C13">
        <w:rPr>
          <w:color w:val="000000"/>
          <w:sz w:val="28"/>
        </w:rPr>
        <w:tab/>
      </w:r>
      <w:r w:rsidR="005E3467" w:rsidRPr="00E14C13">
        <w:rPr>
          <w:color w:val="000000"/>
          <w:sz w:val="28"/>
        </w:rPr>
        <w:tab/>
      </w:r>
      <w:r w:rsidR="005E3467" w:rsidRPr="00E14C13">
        <w:rPr>
          <w:color w:val="000000"/>
          <w:sz w:val="28"/>
        </w:rPr>
        <w:tab/>
      </w:r>
      <w:r w:rsidR="005E3467" w:rsidRPr="00E14C13">
        <w:rPr>
          <w:color w:val="000000"/>
          <w:sz w:val="28"/>
        </w:rPr>
        <w:tab/>
        <w:t>VN</w:t>
      </w:r>
    </w:p>
    <w:p w:rsidR="004F7DB8" w:rsidRDefault="004F7DB8" w:rsidP="007951B5">
      <w:pPr>
        <w:spacing w:after="0"/>
        <w:rPr>
          <w:sz w:val="28"/>
        </w:rPr>
      </w:pPr>
    </w:p>
    <w:p w:rsidR="004F7DB8" w:rsidRDefault="004F7DB8" w:rsidP="00841625">
      <w:pPr>
        <w:spacing w:after="0"/>
        <w:rPr>
          <w:sz w:val="28"/>
        </w:rPr>
        <w:sectPr w:rsidR="004F7DB8" w:rsidSect="008872F4">
          <w:headerReference w:type="even" r:id="rId8"/>
          <w:headerReference w:type="default" r:id="rId9"/>
          <w:footerReference w:type="default" r:id="rId10"/>
          <w:headerReference w:type="first" r:id="rId11"/>
          <w:pgSz w:w="11906" w:h="16838"/>
          <w:pgMar w:top="1440" w:right="1440" w:bottom="1440" w:left="1440" w:header="708" w:footer="708" w:gutter="0"/>
          <w:cols w:space="708"/>
          <w:titlePg/>
          <w:docGrid w:linePitch="360"/>
        </w:sectPr>
      </w:pPr>
    </w:p>
    <w:p w:rsidR="00304681" w:rsidRPr="005C1D4A" w:rsidRDefault="00856DA4" w:rsidP="00856DA4">
      <w:pPr>
        <w:pStyle w:val="21"/>
        <w:numPr>
          <w:ilvl w:val="0"/>
          <w:numId w:val="0"/>
        </w:numPr>
        <w:rPr>
          <w:rFonts w:asciiTheme="minorHAnsi" w:hAnsiTheme="minorHAnsi"/>
          <w:sz w:val="36"/>
          <w:szCs w:val="28"/>
        </w:rPr>
      </w:pPr>
      <w:r w:rsidRPr="00856DA4">
        <w:rPr>
          <w:rFonts w:asciiTheme="minorHAnsi" w:hAnsiTheme="minorHAnsi"/>
          <w:b w:val="0"/>
          <w:caps w:val="0"/>
          <w:sz w:val="36"/>
          <w:szCs w:val="28"/>
        </w:rPr>
        <w:lastRenderedPageBreak/>
        <w:t>1.</w:t>
      </w:r>
      <w:r>
        <w:rPr>
          <w:rFonts w:asciiTheme="minorHAnsi" w:hAnsiTheme="minorHAnsi"/>
          <w:sz w:val="36"/>
          <w:szCs w:val="28"/>
        </w:rPr>
        <w:t xml:space="preserve"> </w:t>
      </w:r>
      <w:r w:rsidR="00304681" w:rsidRPr="005C1D4A">
        <w:rPr>
          <w:rFonts w:asciiTheme="minorHAnsi" w:hAnsiTheme="minorHAnsi"/>
          <w:sz w:val="36"/>
          <w:szCs w:val="28"/>
        </w:rPr>
        <w:t xml:space="preserve">Introduction </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The Test Project consists of five modules – 18 hours</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1. Draping</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2. Sketching</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3. Patternmaking</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4. Construction</w:t>
      </w:r>
    </w:p>
    <w:p w:rsidR="00304681" w:rsidRPr="00304681" w:rsidRDefault="00304681" w:rsidP="00304681">
      <w:pPr>
        <w:pStyle w:val="a0"/>
        <w:numPr>
          <w:ilvl w:val="0"/>
          <w:numId w:val="0"/>
        </w:numPr>
        <w:ind w:left="284" w:hanging="284"/>
        <w:rPr>
          <w:rFonts w:asciiTheme="minorHAnsi" w:hAnsiTheme="minorHAnsi"/>
          <w:sz w:val="24"/>
          <w:szCs w:val="24"/>
        </w:rPr>
      </w:pPr>
      <w:r w:rsidRPr="00304681">
        <w:rPr>
          <w:rFonts w:asciiTheme="minorHAnsi" w:hAnsiTheme="minorHAnsi"/>
          <w:sz w:val="24"/>
          <w:szCs w:val="24"/>
        </w:rPr>
        <w:t>5. Embellishment</w:t>
      </w:r>
    </w:p>
    <w:p w:rsidR="00304681" w:rsidRPr="00304681" w:rsidRDefault="00304681" w:rsidP="00304681">
      <w:pPr>
        <w:rPr>
          <w:sz w:val="24"/>
          <w:szCs w:val="24"/>
        </w:rPr>
      </w:pPr>
      <w:r w:rsidRPr="00304681">
        <w:rPr>
          <w:sz w:val="24"/>
          <w:szCs w:val="24"/>
        </w:rPr>
        <w:t xml:space="preserve">If Competitors complete module 3 early they are permitted to move on to the module 4. </w:t>
      </w:r>
    </w:p>
    <w:p w:rsidR="00304681" w:rsidRPr="00304681" w:rsidRDefault="00304681" w:rsidP="00304681">
      <w:pPr>
        <w:rPr>
          <w:sz w:val="24"/>
          <w:szCs w:val="24"/>
        </w:rPr>
      </w:pPr>
      <w:r w:rsidRPr="00304681">
        <w:rPr>
          <w:sz w:val="24"/>
          <w:szCs w:val="24"/>
        </w:rPr>
        <w:t xml:space="preserve">All other modules must start at the same time. </w:t>
      </w:r>
    </w:p>
    <w:p w:rsidR="00304681" w:rsidRPr="00304681" w:rsidRDefault="00304681" w:rsidP="00304681">
      <w:pPr>
        <w:rPr>
          <w:sz w:val="24"/>
          <w:szCs w:val="24"/>
        </w:rPr>
      </w:pPr>
      <w:r w:rsidRPr="00304681">
        <w:rPr>
          <w:sz w:val="24"/>
          <w:szCs w:val="24"/>
        </w:rPr>
        <w:t xml:space="preserve">Competitors must submit each module at the end of the maximum time for that module, finished or not. </w:t>
      </w:r>
    </w:p>
    <w:p w:rsidR="00304681" w:rsidRPr="00304681" w:rsidRDefault="00304681" w:rsidP="00304681">
      <w:pPr>
        <w:rPr>
          <w:sz w:val="24"/>
          <w:szCs w:val="24"/>
        </w:rPr>
      </w:pPr>
      <w:r w:rsidRPr="00304681">
        <w:rPr>
          <w:sz w:val="24"/>
          <w:szCs w:val="24"/>
        </w:rPr>
        <w:t xml:space="preserve">The Competitor has to: </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Drape a complete garment on the dress form – pins only, no sewing – from a mystery design   provided</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Sketch garments for different target market levels, according to the properties of a mystery swatch of fabric provided</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Create a dress pattern (including lining)</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Mark, measure and cut the dress</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 xml:space="preserve">Construct the dress </w:t>
      </w:r>
      <w:r w:rsidRPr="00304681">
        <w:rPr>
          <w:rFonts w:ascii="MS Gothic" w:eastAsia="MS Gothic" w:hAnsi="MS Gothic" w:cs="MS Gothic" w:hint="eastAsia"/>
          <w:sz w:val="24"/>
          <w:szCs w:val="24"/>
        </w:rPr>
        <w:t> </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 xml:space="preserve">Use various industrial machines efficiently </w:t>
      </w:r>
      <w:r w:rsidRPr="00304681">
        <w:rPr>
          <w:rFonts w:ascii="MS Gothic" w:eastAsia="MS Gothic" w:hAnsi="MS Gothic" w:cs="MS Gothic" w:hint="eastAsia"/>
          <w:sz w:val="24"/>
          <w:szCs w:val="24"/>
        </w:rPr>
        <w:t> </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 xml:space="preserve">Finish some parts of the garment with hand sewing including mystery box application </w:t>
      </w:r>
      <w:r w:rsidRPr="00304681">
        <w:rPr>
          <w:rFonts w:ascii="MS Gothic" w:eastAsia="MS Gothic" w:hAnsi="MS Gothic" w:cs="MS Gothic" w:hint="eastAsia"/>
          <w:sz w:val="24"/>
          <w:szCs w:val="24"/>
        </w:rPr>
        <w:t> </w:t>
      </w:r>
    </w:p>
    <w:p w:rsidR="00304681" w:rsidRPr="00304681" w:rsidRDefault="00304681" w:rsidP="00304681">
      <w:pPr>
        <w:pStyle w:val="a0"/>
        <w:ind w:left="284" w:hanging="284"/>
        <w:rPr>
          <w:rFonts w:asciiTheme="minorHAnsi" w:hAnsiTheme="minorHAnsi"/>
          <w:sz w:val="24"/>
          <w:szCs w:val="24"/>
        </w:rPr>
      </w:pPr>
      <w:r w:rsidRPr="00304681">
        <w:rPr>
          <w:rFonts w:asciiTheme="minorHAnsi" w:hAnsiTheme="minorHAnsi"/>
          <w:sz w:val="24"/>
          <w:szCs w:val="24"/>
        </w:rPr>
        <w:t xml:space="preserve">Pressing and finishing </w:t>
      </w:r>
      <w:r w:rsidRPr="00304681">
        <w:rPr>
          <w:rFonts w:ascii="MS Gothic" w:eastAsia="MS Gothic" w:hAnsi="MS Gothic" w:cs="MS Gothic" w:hint="eastAsia"/>
          <w:sz w:val="24"/>
          <w:szCs w:val="24"/>
        </w:rPr>
        <w:t> </w:t>
      </w:r>
    </w:p>
    <w:p w:rsidR="00304681" w:rsidRPr="005C1D4A" w:rsidRDefault="00856DA4" w:rsidP="005C1D4A">
      <w:pPr>
        <w:pStyle w:val="21"/>
        <w:numPr>
          <w:ilvl w:val="0"/>
          <w:numId w:val="0"/>
        </w:numPr>
        <w:spacing w:after="0"/>
        <w:rPr>
          <w:rFonts w:asciiTheme="minorHAnsi" w:hAnsiTheme="minorHAnsi"/>
          <w:sz w:val="36"/>
          <w:szCs w:val="28"/>
        </w:rPr>
      </w:pPr>
      <w:r>
        <w:rPr>
          <w:rFonts w:asciiTheme="minorHAnsi" w:hAnsiTheme="minorHAnsi"/>
          <w:sz w:val="36"/>
          <w:szCs w:val="28"/>
        </w:rPr>
        <w:t xml:space="preserve">2. </w:t>
      </w:r>
      <w:r w:rsidR="00304681" w:rsidRPr="005C1D4A">
        <w:rPr>
          <w:rFonts w:asciiTheme="minorHAnsi" w:hAnsiTheme="minorHAnsi"/>
          <w:sz w:val="36"/>
          <w:szCs w:val="28"/>
        </w:rPr>
        <w:t>Description of project and tasks</w:t>
      </w:r>
    </w:p>
    <w:p w:rsidR="00304681" w:rsidRPr="005C1D4A" w:rsidRDefault="00304681" w:rsidP="005C1D4A">
      <w:pPr>
        <w:pStyle w:val="31"/>
        <w:numPr>
          <w:ilvl w:val="0"/>
          <w:numId w:val="0"/>
        </w:numPr>
        <w:rPr>
          <w:rFonts w:asciiTheme="minorHAnsi" w:hAnsiTheme="minorHAnsi" w:cs="Times"/>
          <w:sz w:val="32"/>
          <w:szCs w:val="30"/>
        </w:rPr>
      </w:pPr>
      <w:r w:rsidRPr="005C1D4A">
        <w:rPr>
          <w:rFonts w:asciiTheme="minorHAnsi" w:hAnsiTheme="minorHAnsi"/>
          <w:sz w:val="32"/>
          <w:szCs w:val="36"/>
        </w:rPr>
        <w:t xml:space="preserve">MODULE 1: DRAPING/MOULAGE - MAXIMUM TIME </w:t>
      </w:r>
      <w:r w:rsidRPr="005C1D4A">
        <w:rPr>
          <w:rFonts w:asciiTheme="minorHAnsi" w:hAnsiTheme="minorHAnsi"/>
          <w:color w:val="FF0000"/>
          <w:sz w:val="32"/>
          <w:szCs w:val="36"/>
        </w:rPr>
        <w:t>1.5 HOURS</w:t>
      </w:r>
      <w:r w:rsidR="00E66309">
        <w:rPr>
          <w:rFonts w:asciiTheme="minorHAnsi" w:hAnsiTheme="minorHAnsi"/>
          <w:sz w:val="32"/>
          <w:szCs w:val="36"/>
        </w:rPr>
        <w:t xml:space="preserve"> (DAY 3</w:t>
      </w:r>
      <w:r w:rsidRPr="005C1D4A">
        <w:rPr>
          <w:rFonts w:asciiTheme="minorHAnsi" w:hAnsiTheme="minorHAnsi"/>
          <w:sz w:val="32"/>
          <w:szCs w:val="36"/>
        </w:rPr>
        <w:t xml:space="preserve">) </w:t>
      </w:r>
      <w:r w:rsidRPr="005C1D4A">
        <w:rPr>
          <w:rFonts w:ascii="MS Gothic" w:eastAsia="MS Gothic" w:hAnsi="MS Gothic" w:cs="MS Gothic" w:hint="eastAsia"/>
          <w:sz w:val="32"/>
          <w:szCs w:val="36"/>
        </w:rPr>
        <w:t> </w:t>
      </w:r>
    </w:p>
    <w:p w:rsidR="00304681" w:rsidRPr="00304681" w:rsidRDefault="00304681" w:rsidP="00304681">
      <w:r w:rsidRPr="00304681">
        <w:rPr>
          <w:sz w:val="24"/>
          <w:szCs w:val="32"/>
        </w:rPr>
        <w:t xml:space="preserve">Competitors will be supplied with 3m of calico. They will be required to drape the calico on the dress form, pinning as they go, to create a copy of a mystery style to be supplied on day 1 at the start of the module. The mystery style of a below knee length dress will be sourced locally and unknown to any Expert. 3-5 suitable styles will be selected and put in a ballot draw. One will be selected at random by the Jury President at the start of module 1. All Competitors will drape this style. They will be marked on their fabric handling skills and also the accuracy of their interpretation of the style. </w:t>
      </w:r>
      <w:r w:rsidRPr="00304681">
        <w:rPr>
          <w:rFonts w:ascii="MS Gothic" w:eastAsia="MS Gothic" w:hAnsi="MS Gothic" w:cs="MS Gothic" w:hint="eastAsia"/>
        </w:rPr>
        <w:t> </w:t>
      </w:r>
    </w:p>
    <w:p w:rsidR="00304681" w:rsidRPr="005C1D4A" w:rsidRDefault="00304681" w:rsidP="005C1D4A">
      <w:pPr>
        <w:pStyle w:val="31"/>
        <w:numPr>
          <w:ilvl w:val="0"/>
          <w:numId w:val="0"/>
        </w:numPr>
        <w:rPr>
          <w:rFonts w:asciiTheme="minorHAnsi" w:hAnsiTheme="minorHAnsi"/>
          <w:sz w:val="32"/>
          <w:szCs w:val="32"/>
        </w:rPr>
      </w:pPr>
      <w:r w:rsidRPr="005C1D4A">
        <w:rPr>
          <w:rFonts w:asciiTheme="minorHAnsi" w:hAnsiTheme="minorHAnsi"/>
          <w:sz w:val="32"/>
          <w:szCs w:val="32"/>
        </w:rPr>
        <w:lastRenderedPageBreak/>
        <w:t xml:space="preserve">MODULE 2: SKETCHING – MAXIMUM TIME - </w:t>
      </w:r>
      <w:r w:rsidRPr="005C1D4A">
        <w:rPr>
          <w:rFonts w:asciiTheme="minorHAnsi" w:hAnsiTheme="minorHAnsi"/>
          <w:color w:val="FF0000"/>
          <w:sz w:val="32"/>
          <w:szCs w:val="32"/>
        </w:rPr>
        <w:t>1 HOUR</w:t>
      </w:r>
      <w:r w:rsidR="00E66309">
        <w:rPr>
          <w:rFonts w:asciiTheme="minorHAnsi" w:hAnsiTheme="minorHAnsi"/>
          <w:sz w:val="32"/>
          <w:szCs w:val="32"/>
        </w:rPr>
        <w:t xml:space="preserve"> (DAY 3</w:t>
      </w:r>
      <w:r w:rsidRPr="005C1D4A">
        <w:rPr>
          <w:rFonts w:asciiTheme="minorHAnsi" w:hAnsiTheme="minorHAnsi"/>
          <w:sz w:val="32"/>
          <w:szCs w:val="32"/>
        </w:rPr>
        <w:t xml:space="preserve">) </w:t>
      </w:r>
    </w:p>
    <w:p w:rsidR="00304681" w:rsidRPr="005C1D4A" w:rsidRDefault="00304681" w:rsidP="00304681">
      <w:pPr>
        <w:rPr>
          <w:sz w:val="24"/>
          <w:szCs w:val="24"/>
        </w:rPr>
      </w:pPr>
      <w:r w:rsidRPr="005C1D4A">
        <w:rPr>
          <w:sz w:val="24"/>
          <w:szCs w:val="24"/>
        </w:rPr>
        <w:t xml:space="preserve">Competitors will be required to create production/trade/flat sketches of coordinated garments in black ink, front and back, to be presented in A3 size. </w:t>
      </w:r>
      <w:r w:rsidRPr="005C1D4A">
        <w:rPr>
          <w:rFonts w:ascii="MS Gothic" w:eastAsia="MS Gothic" w:hAnsi="MS Gothic" w:cs="MS Gothic" w:hint="eastAsia"/>
          <w:sz w:val="24"/>
          <w:szCs w:val="24"/>
        </w:rPr>
        <w:t> </w:t>
      </w:r>
      <w:r w:rsidRPr="005C1D4A">
        <w:rPr>
          <w:sz w:val="24"/>
          <w:szCs w:val="24"/>
        </w:rPr>
        <w:t>They will be supplied with a template/</w:t>
      </w:r>
      <w:proofErr w:type="spellStart"/>
      <w:r w:rsidRPr="005C1D4A">
        <w:rPr>
          <w:sz w:val="24"/>
          <w:szCs w:val="24"/>
        </w:rPr>
        <w:t>croqui</w:t>
      </w:r>
      <w:proofErr w:type="spellEnd"/>
      <w:r w:rsidRPr="005C1D4A">
        <w:rPr>
          <w:sz w:val="24"/>
          <w:szCs w:val="24"/>
        </w:rPr>
        <w:t xml:space="preserve"> (available prior to the competition in the forum) as well as a random swatch of mystery fabric. They will be required to sketch garments according to the properties of the fabric as well as a particular target market. The target market will be selected at random by the Jury President at the start of the module – it will be either: </w:t>
      </w:r>
      <w:r w:rsidRPr="005C1D4A">
        <w:rPr>
          <w:rFonts w:ascii="MS Gothic" w:eastAsia="MS Gothic" w:hAnsi="MS Gothic" w:cs="MS Gothic" w:hint="eastAsia"/>
          <w:sz w:val="24"/>
          <w:szCs w:val="24"/>
        </w:rPr>
        <w:t> </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 xml:space="preserve">Fast fashion (low end, budget garments – four pieces front and back) or </w:t>
      </w:r>
      <w:r w:rsidRPr="005C1D4A">
        <w:rPr>
          <w:rFonts w:ascii="MS Gothic" w:eastAsia="MS Gothic" w:hAnsi="MS Gothic" w:cs="MS Gothic" w:hint="eastAsia"/>
          <w:sz w:val="24"/>
          <w:szCs w:val="24"/>
        </w:rPr>
        <w:t> </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 xml:space="preserve">Mid-range (good quality, mid cost garments – three pieces front and back) or </w:t>
      </w:r>
      <w:r w:rsidRPr="005C1D4A">
        <w:rPr>
          <w:rFonts w:ascii="MS Gothic" w:eastAsia="MS Gothic" w:hAnsi="MS Gothic" w:cs="MS Gothic" w:hint="eastAsia"/>
          <w:sz w:val="24"/>
          <w:szCs w:val="24"/>
        </w:rPr>
        <w:t> </w:t>
      </w:r>
    </w:p>
    <w:p w:rsidR="005C1D4A" w:rsidRPr="005C1D4A" w:rsidRDefault="00304681" w:rsidP="005C1D4A">
      <w:pPr>
        <w:pStyle w:val="a0"/>
        <w:ind w:left="284" w:hanging="284"/>
        <w:rPr>
          <w:rFonts w:asciiTheme="minorHAnsi" w:hAnsiTheme="minorHAnsi"/>
          <w:sz w:val="24"/>
          <w:szCs w:val="24"/>
        </w:rPr>
      </w:pPr>
      <w:r w:rsidRPr="005C1D4A">
        <w:rPr>
          <w:rFonts w:asciiTheme="minorHAnsi" w:hAnsiTheme="minorHAnsi"/>
          <w:sz w:val="24"/>
          <w:szCs w:val="24"/>
        </w:rPr>
        <w:t xml:space="preserve">Couture (high end, expensive garments – two pieces front and back)  </w:t>
      </w:r>
      <w:r w:rsidRPr="005C1D4A">
        <w:rPr>
          <w:rFonts w:ascii="MS Gothic" w:eastAsia="MS Gothic" w:hAnsi="MS Gothic" w:cs="MS Gothic" w:hint="eastAsia"/>
          <w:sz w:val="24"/>
          <w:szCs w:val="24"/>
        </w:rPr>
        <w:t> </w:t>
      </w:r>
    </w:p>
    <w:p w:rsidR="005C1D4A" w:rsidRPr="005C1D4A" w:rsidRDefault="005C1D4A" w:rsidP="005C1D4A">
      <w:pPr>
        <w:pStyle w:val="a0"/>
        <w:numPr>
          <w:ilvl w:val="0"/>
          <w:numId w:val="0"/>
        </w:numPr>
        <w:ind w:left="284"/>
        <w:rPr>
          <w:rFonts w:asciiTheme="minorHAnsi" w:hAnsiTheme="minorHAnsi"/>
          <w:sz w:val="24"/>
          <w:szCs w:val="24"/>
        </w:rPr>
      </w:pPr>
    </w:p>
    <w:p w:rsidR="005C1D4A" w:rsidRDefault="005C1D4A" w:rsidP="005C1D4A">
      <w:pPr>
        <w:pStyle w:val="50"/>
        <w:numPr>
          <w:ilvl w:val="0"/>
          <w:numId w:val="0"/>
        </w:numPr>
        <w:rPr>
          <w:rFonts w:asciiTheme="minorHAnsi" w:hAnsiTheme="minorHAnsi"/>
          <w:b/>
          <w:bCs/>
          <w:color w:val="FF0000"/>
          <w:sz w:val="32"/>
          <w:szCs w:val="32"/>
        </w:rPr>
      </w:pPr>
      <w:r w:rsidRPr="005C1D4A">
        <w:rPr>
          <w:rFonts w:asciiTheme="minorHAnsi" w:hAnsiTheme="minorHAnsi"/>
          <w:b/>
          <w:bCs/>
          <w:color w:val="000000" w:themeColor="text1"/>
          <w:sz w:val="32"/>
          <w:szCs w:val="32"/>
        </w:rPr>
        <w:t>MODULE 3 AND 4: DRESS – PATTERN AND CONSTRUCTION MAXIMUM</w:t>
      </w:r>
      <w:r w:rsidR="004D2A22">
        <w:rPr>
          <w:rFonts w:asciiTheme="minorHAnsi" w:hAnsiTheme="minorHAnsi"/>
          <w:b/>
          <w:bCs/>
          <w:color w:val="000000" w:themeColor="text1"/>
          <w:sz w:val="32"/>
          <w:szCs w:val="32"/>
        </w:rPr>
        <w:t xml:space="preserve"> </w:t>
      </w:r>
      <w:r w:rsidRPr="005C1D4A">
        <w:rPr>
          <w:rFonts w:asciiTheme="minorHAnsi" w:hAnsiTheme="minorHAnsi"/>
          <w:b/>
          <w:bCs/>
          <w:color w:val="000000" w:themeColor="text1"/>
          <w:sz w:val="32"/>
          <w:szCs w:val="32"/>
        </w:rPr>
        <w:t xml:space="preserve">TIME </w:t>
      </w:r>
      <w:r w:rsidRPr="005C1D4A">
        <w:rPr>
          <w:rFonts w:asciiTheme="minorHAnsi" w:hAnsiTheme="minorHAnsi"/>
          <w:b/>
          <w:bCs/>
          <w:color w:val="FF0000"/>
          <w:sz w:val="32"/>
          <w:szCs w:val="32"/>
        </w:rPr>
        <w:t xml:space="preserve">14 HOURS </w:t>
      </w:r>
    </w:p>
    <w:p w:rsidR="005C1D4A" w:rsidRDefault="005C1D4A" w:rsidP="005C1D4A">
      <w:pPr>
        <w:pStyle w:val="50"/>
        <w:numPr>
          <w:ilvl w:val="0"/>
          <w:numId w:val="0"/>
        </w:numPr>
        <w:rPr>
          <w:rFonts w:asciiTheme="minorHAnsi" w:eastAsiaTheme="minorEastAsia" w:hAnsiTheme="minorHAnsi" w:cstheme="minorBidi"/>
          <w:color w:val="auto"/>
          <w:sz w:val="16"/>
          <w:szCs w:val="16"/>
        </w:rPr>
      </w:pPr>
    </w:p>
    <w:p w:rsidR="00304681" w:rsidRPr="005C1D4A" w:rsidRDefault="00304681" w:rsidP="005C1D4A">
      <w:pPr>
        <w:pStyle w:val="50"/>
        <w:numPr>
          <w:ilvl w:val="0"/>
          <w:numId w:val="0"/>
        </w:numPr>
        <w:rPr>
          <w:rFonts w:asciiTheme="minorHAnsi" w:hAnsiTheme="minorHAnsi"/>
          <w:b/>
          <w:bCs/>
          <w:color w:val="000000" w:themeColor="text1"/>
          <w:sz w:val="24"/>
          <w:szCs w:val="24"/>
        </w:rPr>
      </w:pPr>
      <w:r w:rsidRPr="005C1D4A">
        <w:rPr>
          <w:rFonts w:asciiTheme="minorHAnsi" w:hAnsiTheme="minorHAnsi"/>
          <w:b/>
          <w:bCs/>
          <w:color w:val="000000" w:themeColor="text1"/>
          <w:sz w:val="24"/>
          <w:szCs w:val="24"/>
        </w:rPr>
        <w:t xml:space="preserve">MODULE 3: PATTERNS </w:t>
      </w:r>
    </w:p>
    <w:p w:rsidR="00304681" w:rsidRPr="005C1D4A" w:rsidRDefault="00304681" w:rsidP="00304681">
      <w:pPr>
        <w:rPr>
          <w:sz w:val="24"/>
          <w:szCs w:val="24"/>
        </w:rPr>
      </w:pPr>
      <w:r w:rsidRPr="005C1D4A">
        <w:rPr>
          <w:sz w:val="24"/>
          <w:szCs w:val="24"/>
        </w:rPr>
        <w:t>Competitors will design a dress according to the criteria randomly selected by the Jury President from a ballot draw, they will sketch the dress (sketch will not be marked but is for reference when patterns are marked). They will then make the pattern for the dress. Patterns and sketch must be submitted at the end of day two.</w:t>
      </w:r>
    </w:p>
    <w:p w:rsidR="00304681" w:rsidRPr="005C1D4A" w:rsidRDefault="00304681" w:rsidP="00304681">
      <w:pPr>
        <w:rPr>
          <w:sz w:val="24"/>
          <w:szCs w:val="24"/>
        </w:rPr>
      </w:pPr>
      <w:r w:rsidRPr="005C1D4A">
        <w:rPr>
          <w:sz w:val="24"/>
          <w:szCs w:val="24"/>
        </w:rPr>
        <w:t xml:space="preserve">The dress and must have: </w:t>
      </w:r>
    </w:p>
    <w:p w:rsidR="00304681" w:rsidRPr="005C1D4A" w:rsidRDefault="00745CA1" w:rsidP="00304681">
      <w:pPr>
        <w:pStyle w:val="a0"/>
        <w:ind w:left="284" w:hanging="284"/>
        <w:rPr>
          <w:rFonts w:asciiTheme="minorHAnsi" w:hAnsiTheme="minorHAnsi"/>
          <w:sz w:val="24"/>
          <w:szCs w:val="24"/>
        </w:rPr>
      </w:pPr>
      <w:r>
        <w:rPr>
          <w:rFonts w:asciiTheme="minorHAnsi" w:hAnsiTheme="minorHAnsi"/>
          <w:sz w:val="24"/>
          <w:szCs w:val="24"/>
        </w:rPr>
        <w:t>Full lining; (Open OR Attach</w:t>
      </w:r>
      <w:r w:rsidR="00304681" w:rsidRPr="005C1D4A">
        <w:rPr>
          <w:rFonts w:asciiTheme="minorHAnsi" w:hAnsiTheme="minorHAnsi"/>
          <w:sz w:val="24"/>
          <w:szCs w:val="24"/>
        </w:rPr>
        <w:t>)</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Minimum length 60cm from the waist. Maximum length 100 cm;</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2 Sleeves - Minimum length 17cm from shoulder maximum 37 cm;</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Minimum hem circumference of 200 cm;</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A zipper and one pair of hook and eye closure;</w:t>
      </w:r>
    </w:p>
    <w:p w:rsidR="00304681" w:rsidRPr="005C1D4A" w:rsidRDefault="00304681" w:rsidP="00304681">
      <w:pPr>
        <w:pStyle w:val="a0"/>
        <w:ind w:left="284" w:hanging="284"/>
        <w:rPr>
          <w:rFonts w:asciiTheme="minorHAnsi" w:hAnsiTheme="minorHAnsi"/>
          <w:sz w:val="24"/>
          <w:szCs w:val="24"/>
        </w:rPr>
      </w:pPr>
      <w:r w:rsidRPr="005C1D4A">
        <w:rPr>
          <w:rFonts w:asciiTheme="minorHAnsi" w:hAnsiTheme="minorHAnsi"/>
          <w:sz w:val="24"/>
          <w:szCs w:val="24"/>
        </w:rPr>
        <w:t xml:space="preserve">No raw edges allowed. </w:t>
      </w:r>
    </w:p>
    <w:p w:rsidR="00304681" w:rsidRPr="005C1D4A" w:rsidRDefault="00304681" w:rsidP="00304681">
      <w:pPr>
        <w:rPr>
          <w:sz w:val="24"/>
          <w:szCs w:val="24"/>
        </w:rPr>
      </w:pPr>
      <w:r w:rsidRPr="005C1D4A">
        <w:rPr>
          <w:sz w:val="24"/>
          <w:szCs w:val="24"/>
        </w:rPr>
        <w:t xml:space="preserve">Competitors will receive a set of basic dress blocks - front, back, and sleeve. </w:t>
      </w:r>
    </w:p>
    <w:p w:rsidR="00304681" w:rsidRPr="005C1D4A" w:rsidRDefault="00304681" w:rsidP="00304681">
      <w:pPr>
        <w:rPr>
          <w:sz w:val="24"/>
          <w:szCs w:val="24"/>
        </w:rPr>
      </w:pPr>
      <w:r w:rsidRPr="005C1D4A">
        <w:rPr>
          <w:sz w:val="24"/>
          <w:szCs w:val="24"/>
        </w:rPr>
        <w:t>Lining patterns will not be marked or submitted.</w:t>
      </w:r>
    </w:p>
    <w:p w:rsidR="00304681" w:rsidRPr="005C1D4A" w:rsidRDefault="00304681" w:rsidP="00304681">
      <w:pPr>
        <w:rPr>
          <w:sz w:val="24"/>
          <w:szCs w:val="24"/>
        </w:rPr>
      </w:pPr>
      <w:r w:rsidRPr="005C1D4A">
        <w:rPr>
          <w:sz w:val="24"/>
          <w:szCs w:val="24"/>
        </w:rPr>
        <w:t>Criteria for the dress design to be selected randomly by ballot will be as follows:</w:t>
      </w:r>
    </w:p>
    <w:p w:rsidR="00304681" w:rsidRPr="005C1D4A" w:rsidRDefault="00304681" w:rsidP="00304681">
      <w:pPr>
        <w:pStyle w:val="a0"/>
        <w:ind w:left="284" w:hanging="284"/>
        <w:rPr>
          <w:rFonts w:asciiTheme="minorHAnsi" w:hAnsiTheme="minorHAnsi"/>
          <w:color w:val="FF0000"/>
          <w:sz w:val="24"/>
          <w:szCs w:val="24"/>
        </w:rPr>
      </w:pPr>
      <w:r w:rsidRPr="005C1D4A">
        <w:rPr>
          <w:rFonts w:asciiTheme="minorHAnsi" w:hAnsiTheme="minorHAnsi"/>
          <w:color w:val="FF0000"/>
          <w:sz w:val="24"/>
          <w:szCs w:val="24"/>
        </w:rPr>
        <w:t xml:space="preserve">Ballot number 1 – Symmetrical design </w:t>
      </w:r>
      <w:r w:rsidRPr="005C1D4A">
        <w:rPr>
          <w:rFonts w:asciiTheme="minorHAnsi" w:hAnsiTheme="minorHAnsi"/>
          <w:b/>
          <w:color w:val="FF0000"/>
          <w:sz w:val="24"/>
          <w:szCs w:val="24"/>
        </w:rPr>
        <w:t>OR</w:t>
      </w:r>
      <w:r w:rsidRPr="005C1D4A">
        <w:rPr>
          <w:rFonts w:asciiTheme="minorHAnsi" w:hAnsiTheme="minorHAnsi"/>
          <w:color w:val="FF0000"/>
          <w:sz w:val="24"/>
          <w:szCs w:val="24"/>
        </w:rPr>
        <w:t xml:space="preserve"> Asymmetrical design</w:t>
      </w:r>
    </w:p>
    <w:p w:rsidR="00304681" w:rsidRPr="005C1D4A" w:rsidRDefault="00304681" w:rsidP="00304681">
      <w:pPr>
        <w:pStyle w:val="a0"/>
        <w:ind w:left="284" w:hanging="284"/>
        <w:rPr>
          <w:rFonts w:asciiTheme="minorHAnsi" w:hAnsiTheme="minorHAnsi"/>
          <w:color w:val="FF0000"/>
          <w:sz w:val="24"/>
          <w:szCs w:val="24"/>
        </w:rPr>
      </w:pPr>
      <w:r w:rsidRPr="005C1D4A">
        <w:rPr>
          <w:rFonts w:asciiTheme="minorHAnsi" w:hAnsiTheme="minorHAnsi"/>
          <w:color w:val="FF0000"/>
          <w:sz w:val="24"/>
          <w:szCs w:val="24"/>
        </w:rPr>
        <w:t xml:space="preserve">Ballot number 2 – Empire line OR waistline line OR Dropped waistline </w:t>
      </w:r>
    </w:p>
    <w:p w:rsidR="00304681" w:rsidRPr="005C1D4A" w:rsidRDefault="00304681" w:rsidP="00304681">
      <w:pPr>
        <w:pStyle w:val="a0"/>
        <w:ind w:left="284" w:hanging="284"/>
        <w:rPr>
          <w:rFonts w:asciiTheme="minorHAnsi" w:hAnsiTheme="minorHAnsi"/>
          <w:color w:val="FF0000"/>
          <w:sz w:val="24"/>
          <w:szCs w:val="24"/>
        </w:rPr>
      </w:pPr>
      <w:r w:rsidRPr="005C1D4A">
        <w:rPr>
          <w:rFonts w:asciiTheme="minorHAnsi" w:hAnsiTheme="minorHAnsi"/>
          <w:color w:val="FF0000"/>
          <w:sz w:val="24"/>
          <w:szCs w:val="24"/>
        </w:rPr>
        <w:t xml:space="preserve">Ballot number 3 – Shawl Collar </w:t>
      </w:r>
      <w:r w:rsidRPr="005C1D4A">
        <w:rPr>
          <w:rFonts w:asciiTheme="minorHAnsi" w:hAnsiTheme="minorHAnsi"/>
          <w:b/>
          <w:color w:val="FF0000"/>
          <w:sz w:val="24"/>
          <w:szCs w:val="24"/>
        </w:rPr>
        <w:t xml:space="preserve">OR </w:t>
      </w:r>
      <w:r w:rsidRPr="005C1D4A">
        <w:rPr>
          <w:rFonts w:asciiTheme="minorHAnsi" w:hAnsiTheme="minorHAnsi"/>
          <w:color w:val="FF0000"/>
          <w:sz w:val="24"/>
          <w:szCs w:val="24"/>
        </w:rPr>
        <w:t>Wing Collars</w:t>
      </w:r>
    </w:p>
    <w:p w:rsidR="00304681" w:rsidRPr="005C1D4A" w:rsidRDefault="00304681" w:rsidP="00304681">
      <w:pPr>
        <w:pStyle w:val="a0"/>
        <w:ind w:left="284" w:hanging="284"/>
        <w:rPr>
          <w:rFonts w:asciiTheme="minorHAnsi" w:hAnsiTheme="minorHAnsi"/>
          <w:color w:val="FF0000"/>
          <w:sz w:val="24"/>
          <w:szCs w:val="24"/>
        </w:rPr>
      </w:pPr>
      <w:r w:rsidRPr="005C1D4A">
        <w:rPr>
          <w:rFonts w:asciiTheme="minorHAnsi" w:hAnsiTheme="minorHAnsi"/>
          <w:color w:val="FF0000"/>
          <w:sz w:val="24"/>
          <w:szCs w:val="24"/>
        </w:rPr>
        <w:t>Ballot number 4 – Gore</w:t>
      </w:r>
      <w:r w:rsidR="008C228B">
        <w:rPr>
          <w:rFonts w:asciiTheme="minorHAnsi" w:hAnsiTheme="minorHAnsi"/>
          <w:color w:val="FF0000"/>
          <w:sz w:val="24"/>
          <w:szCs w:val="24"/>
        </w:rPr>
        <w:t>d</w:t>
      </w:r>
      <w:r w:rsidRPr="005C1D4A">
        <w:rPr>
          <w:rFonts w:asciiTheme="minorHAnsi" w:hAnsiTheme="minorHAnsi"/>
          <w:color w:val="FF0000"/>
          <w:sz w:val="24"/>
          <w:szCs w:val="24"/>
        </w:rPr>
        <w:t xml:space="preserve"> </w:t>
      </w:r>
      <w:r w:rsidRPr="005C1D4A">
        <w:rPr>
          <w:rFonts w:asciiTheme="minorHAnsi" w:hAnsiTheme="minorHAnsi"/>
          <w:b/>
          <w:color w:val="FF0000"/>
          <w:sz w:val="24"/>
          <w:szCs w:val="24"/>
        </w:rPr>
        <w:t xml:space="preserve">OR </w:t>
      </w:r>
      <w:proofErr w:type="spellStart"/>
      <w:r w:rsidRPr="005C1D4A">
        <w:rPr>
          <w:rFonts w:asciiTheme="minorHAnsi" w:hAnsiTheme="minorHAnsi"/>
          <w:color w:val="FF0000"/>
          <w:sz w:val="24"/>
          <w:szCs w:val="24"/>
        </w:rPr>
        <w:t>Godet</w:t>
      </w:r>
      <w:r w:rsidR="008C228B">
        <w:rPr>
          <w:rFonts w:asciiTheme="minorHAnsi" w:hAnsiTheme="minorHAnsi"/>
          <w:color w:val="FF0000"/>
          <w:sz w:val="24"/>
          <w:szCs w:val="24"/>
        </w:rPr>
        <w:t>s</w:t>
      </w:r>
      <w:proofErr w:type="spellEnd"/>
      <w:r w:rsidRPr="005C1D4A">
        <w:rPr>
          <w:rFonts w:asciiTheme="minorHAnsi" w:hAnsiTheme="minorHAnsi"/>
          <w:color w:val="FF0000"/>
          <w:sz w:val="24"/>
          <w:szCs w:val="24"/>
        </w:rPr>
        <w:t xml:space="preserve"> Skirt</w:t>
      </w:r>
    </w:p>
    <w:p w:rsidR="00304681" w:rsidRPr="005C1D4A" w:rsidRDefault="008C228B" w:rsidP="00304681">
      <w:pPr>
        <w:pStyle w:val="a0"/>
        <w:ind w:left="284" w:hanging="284"/>
        <w:rPr>
          <w:rFonts w:asciiTheme="minorHAnsi" w:hAnsiTheme="minorHAnsi"/>
          <w:color w:val="FF0000"/>
          <w:sz w:val="24"/>
          <w:szCs w:val="24"/>
        </w:rPr>
      </w:pPr>
      <w:r>
        <w:rPr>
          <w:rFonts w:asciiTheme="minorHAnsi" w:hAnsiTheme="minorHAnsi"/>
          <w:color w:val="FF0000"/>
          <w:sz w:val="24"/>
          <w:szCs w:val="24"/>
        </w:rPr>
        <w:t>Ballot number 5 – Flare</w:t>
      </w:r>
      <w:r w:rsidR="00304681" w:rsidRPr="005C1D4A">
        <w:rPr>
          <w:rFonts w:asciiTheme="minorHAnsi" w:hAnsiTheme="minorHAnsi"/>
          <w:color w:val="FF0000"/>
          <w:sz w:val="24"/>
          <w:szCs w:val="24"/>
        </w:rPr>
        <w:t xml:space="preserve"> </w:t>
      </w:r>
      <w:r w:rsidR="00304681" w:rsidRPr="005C1D4A">
        <w:rPr>
          <w:rFonts w:asciiTheme="minorHAnsi" w:hAnsiTheme="minorHAnsi"/>
          <w:b/>
          <w:color w:val="FF0000"/>
          <w:sz w:val="24"/>
          <w:szCs w:val="24"/>
        </w:rPr>
        <w:t xml:space="preserve">OR </w:t>
      </w:r>
      <w:r w:rsidR="00304681" w:rsidRPr="005C1D4A">
        <w:rPr>
          <w:rFonts w:asciiTheme="minorHAnsi" w:hAnsiTheme="minorHAnsi"/>
          <w:bCs/>
          <w:color w:val="FF0000"/>
          <w:sz w:val="24"/>
          <w:szCs w:val="24"/>
        </w:rPr>
        <w:t>Tulip Sleeves</w:t>
      </w:r>
    </w:p>
    <w:p w:rsidR="00304681" w:rsidRPr="00856DA4" w:rsidRDefault="00304681" w:rsidP="005C1D4A">
      <w:pPr>
        <w:pStyle w:val="31"/>
        <w:numPr>
          <w:ilvl w:val="0"/>
          <w:numId w:val="0"/>
        </w:numPr>
        <w:rPr>
          <w:rFonts w:asciiTheme="minorHAnsi" w:hAnsiTheme="minorHAnsi"/>
          <w:sz w:val="32"/>
          <w:szCs w:val="32"/>
        </w:rPr>
      </w:pPr>
      <w:r w:rsidRPr="00856DA4">
        <w:rPr>
          <w:rFonts w:asciiTheme="minorHAnsi" w:hAnsiTheme="minorHAnsi"/>
          <w:sz w:val="32"/>
          <w:szCs w:val="32"/>
        </w:rPr>
        <w:lastRenderedPageBreak/>
        <w:t>MODULE 4: CONSTRUCTION</w:t>
      </w:r>
    </w:p>
    <w:p w:rsidR="00304681" w:rsidRPr="005C1D4A" w:rsidRDefault="00304681" w:rsidP="00304681">
      <w:pPr>
        <w:rPr>
          <w:sz w:val="24"/>
          <w:szCs w:val="24"/>
        </w:rPr>
      </w:pPr>
      <w:r w:rsidRPr="005C1D4A">
        <w:rPr>
          <w:sz w:val="24"/>
          <w:szCs w:val="24"/>
        </w:rPr>
        <w:t xml:space="preserve">Competitors will lay up and cut the pattern prepared in module 3. Competitors must call Experts for marking before they cut their pattern pieces. Only the main fabric and contrast fabric lay will be marked. </w:t>
      </w:r>
    </w:p>
    <w:p w:rsidR="00304681" w:rsidRPr="005C1D4A" w:rsidRDefault="00304681" w:rsidP="00304681">
      <w:pPr>
        <w:rPr>
          <w:sz w:val="24"/>
          <w:szCs w:val="24"/>
        </w:rPr>
      </w:pPr>
      <w:r w:rsidRPr="005C1D4A">
        <w:rPr>
          <w:sz w:val="24"/>
          <w:szCs w:val="24"/>
        </w:rPr>
        <w:t>Competitors will then fuse and sew the lined dress.</w:t>
      </w:r>
    </w:p>
    <w:p w:rsidR="00304681" w:rsidRPr="005C1D4A" w:rsidRDefault="00304681" w:rsidP="005C1D4A">
      <w:pPr>
        <w:pStyle w:val="31"/>
        <w:numPr>
          <w:ilvl w:val="0"/>
          <w:numId w:val="0"/>
        </w:numPr>
        <w:rPr>
          <w:rFonts w:asciiTheme="minorHAnsi" w:hAnsiTheme="minorHAnsi"/>
          <w:sz w:val="32"/>
          <w:szCs w:val="32"/>
        </w:rPr>
      </w:pPr>
      <w:r w:rsidRPr="005C1D4A">
        <w:rPr>
          <w:rFonts w:asciiTheme="minorHAnsi" w:hAnsiTheme="minorHAnsi"/>
          <w:sz w:val="32"/>
          <w:szCs w:val="32"/>
        </w:rPr>
        <w:t xml:space="preserve">MODULE 5: MYSTERY BOX - MAXIMUM TIME </w:t>
      </w:r>
      <w:r w:rsidRPr="005C1D4A">
        <w:rPr>
          <w:rFonts w:asciiTheme="minorHAnsi" w:hAnsiTheme="minorHAnsi"/>
          <w:color w:val="FF0000"/>
          <w:sz w:val="32"/>
          <w:szCs w:val="32"/>
        </w:rPr>
        <w:t xml:space="preserve">1.5 HOUR </w:t>
      </w:r>
      <w:r w:rsidRPr="005C1D4A">
        <w:rPr>
          <w:rFonts w:asciiTheme="minorHAnsi" w:hAnsiTheme="minorHAnsi"/>
          <w:sz w:val="32"/>
          <w:szCs w:val="32"/>
        </w:rPr>
        <w:t xml:space="preserve">(DAY 3) </w:t>
      </w:r>
    </w:p>
    <w:p w:rsidR="00304681" w:rsidRPr="005C1D4A" w:rsidRDefault="00304681" w:rsidP="00304681">
      <w:pPr>
        <w:rPr>
          <w:sz w:val="24"/>
          <w:szCs w:val="24"/>
        </w:rPr>
      </w:pPr>
      <w:r w:rsidRPr="005C1D4A">
        <w:rPr>
          <w:sz w:val="24"/>
          <w:szCs w:val="24"/>
        </w:rPr>
        <w:t>Competitors will receive a mystery box containing fabric (at least 2 types) and trim. They will use the fabrics and/or trim to create an embellishment on the dress made in module 4. Embellishment should enhance the overall design of the dress.</w:t>
      </w:r>
    </w:p>
    <w:p w:rsidR="00304681" w:rsidRPr="005C1D4A" w:rsidRDefault="00304681" w:rsidP="00304681">
      <w:pPr>
        <w:spacing w:after="160"/>
        <w:rPr>
          <w:rFonts w:eastAsiaTheme="majorEastAsia" w:cstheme="majorBidi"/>
          <w:b/>
          <w:caps/>
          <w:color w:val="000000" w:themeColor="text1"/>
          <w:sz w:val="24"/>
          <w:szCs w:val="24"/>
        </w:rPr>
      </w:pPr>
      <w:r w:rsidRPr="005C1D4A">
        <w:rPr>
          <w:sz w:val="24"/>
          <w:szCs w:val="24"/>
        </w:rPr>
        <w:br w:type="page"/>
      </w:r>
    </w:p>
    <w:p w:rsidR="00304681" w:rsidRPr="00304681" w:rsidRDefault="00856DA4" w:rsidP="005C1D4A">
      <w:pPr>
        <w:pStyle w:val="21"/>
        <w:numPr>
          <w:ilvl w:val="0"/>
          <w:numId w:val="0"/>
        </w:numPr>
        <w:rPr>
          <w:rFonts w:asciiTheme="minorHAnsi" w:hAnsiTheme="minorHAnsi"/>
        </w:rPr>
      </w:pPr>
      <w:r>
        <w:rPr>
          <w:rFonts w:asciiTheme="minorHAnsi" w:hAnsiTheme="minorHAnsi"/>
        </w:rPr>
        <w:lastRenderedPageBreak/>
        <w:t xml:space="preserve">3. </w:t>
      </w:r>
      <w:r w:rsidR="00304681" w:rsidRPr="00304681">
        <w:rPr>
          <w:rFonts w:asciiTheme="minorHAnsi" w:hAnsiTheme="minorHAnsi"/>
        </w:rPr>
        <w:t>Instructions to the Competitor</w:t>
      </w:r>
    </w:p>
    <w:p w:rsidR="00304681" w:rsidRPr="005C1D4A" w:rsidRDefault="00304681" w:rsidP="005C1D4A">
      <w:pPr>
        <w:pStyle w:val="31"/>
        <w:numPr>
          <w:ilvl w:val="0"/>
          <w:numId w:val="0"/>
        </w:numPr>
        <w:rPr>
          <w:rFonts w:asciiTheme="minorHAnsi" w:hAnsiTheme="minorHAnsi"/>
          <w:sz w:val="24"/>
        </w:rPr>
      </w:pPr>
      <w:r w:rsidRPr="005C1D4A">
        <w:rPr>
          <w:rFonts w:asciiTheme="minorHAnsi" w:hAnsiTheme="minorHAnsi"/>
          <w:sz w:val="24"/>
        </w:rPr>
        <w:t>Module 1</w:t>
      </w:r>
      <w:r w:rsidR="005C1D4A">
        <w:rPr>
          <w:rFonts w:asciiTheme="minorHAnsi" w:hAnsiTheme="minorHAnsi"/>
          <w:sz w:val="24"/>
        </w:rPr>
        <w:t>:</w:t>
      </w:r>
    </w:p>
    <w:p w:rsidR="00304681" w:rsidRPr="005C1D4A" w:rsidRDefault="00304681" w:rsidP="00304681">
      <w:pPr>
        <w:rPr>
          <w:sz w:val="24"/>
          <w:szCs w:val="24"/>
        </w:rPr>
      </w:pPr>
      <w:r w:rsidRPr="005C1D4A">
        <w:rPr>
          <w:sz w:val="24"/>
          <w:szCs w:val="24"/>
        </w:rPr>
        <w:t>The Jury President will select the draping picture at the start of module 1.</w:t>
      </w:r>
    </w:p>
    <w:p w:rsidR="00304681" w:rsidRPr="005C1D4A" w:rsidRDefault="00304681" w:rsidP="00304681">
      <w:pPr>
        <w:rPr>
          <w:sz w:val="24"/>
          <w:szCs w:val="24"/>
        </w:rPr>
      </w:pPr>
      <w:r w:rsidRPr="005C1D4A">
        <w:rPr>
          <w:sz w:val="24"/>
          <w:szCs w:val="24"/>
        </w:rPr>
        <w:t>All Competitors will drape the same picture.</w:t>
      </w:r>
    </w:p>
    <w:p w:rsidR="00304681" w:rsidRPr="005C1D4A" w:rsidRDefault="00304681" w:rsidP="00304681">
      <w:pPr>
        <w:rPr>
          <w:sz w:val="24"/>
          <w:szCs w:val="24"/>
        </w:rPr>
      </w:pPr>
      <w:r w:rsidRPr="005C1D4A">
        <w:rPr>
          <w:sz w:val="24"/>
          <w:szCs w:val="24"/>
        </w:rPr>
        <w:t>Competitors will be able to press their calico and tape their dress stand in the Familiarization time but all other work will take place during the competition time.</w:t>
      </w:r>
    </w:p>
    <w:p w:rsidR="00304681" w:rsidRPr="005C1D4A" w:rsidRDefault="00304681" w:rsidP="00304681">
      <w:pPr>
        <w:rPr>
          <w:sz w:val="24"/>
          <w:szCs w:val="24"/>
        </w:rPr>
      </w:pPr>
      <w:r w:rsidRPr="005C1D4A">
        <w:rPr>
          <w:sz w:val="24"/>
          <w:szCs w:val="24"/>
        </w:rPr>
        <w:t>Competitors may cut or fold the edges of the calico - whichever will create the best finish and cleanest line.</w:t>
      </w:r>
    </w:p>
    <w:p w:rsidR="00304681" w:rsidRDefault="00304681" w:rsidP="00304681">
      <w:pPr>
        <w:rPr>
          <w:sz w:val="24"/>
          <w:szCs w:val="24"/>
        </w:rPr>
      </w:pPr>
      <w:r w:rsidRPr="005C1D4A">
        <w:rPr>
          <w:sz w:val="24"/>
          <w:szCs w:val="24"/>
        </w:rPr>
        <w:t>Ease may or may not be added, according to the Competitor’s choice and their desire to reflect the appropriate fit and finish.</w:t>
      </w:r>
    </w:p>
    <w:p w:rsidR="005C1D4A" w:rsidRPr="005C1D4A" w:rsidRDefault="005C1D4A" w:rsidP="00304681">
      <w:pPr>
        <w:rPr>
          <w:sz w:val="24"/>
          <w:szCs w:val="24"/>
        </w:rPr>
      </w:pPr>
    </w:p>
    <w:p w:rsidR="00304681" w:rsidRPr="005C1D4A" w:rsidRDefault="00304681" w:rsidP="005C1D4A">
      <w:pPr>
        <w:pStyle w:val="31"/>
        <w:numPr>
          <w:ilvl w:val="0"/>
          <w:numId w:val="0"/>
        </w:numPr>
        <w:rPr>
          <w:rFonts w:asciiTheme="minorHAnsi" w:hAnsiTheme="minorHAnsi"/>
          <w:sz w:val="24"/>
        </w:rPr>
      </w:pPr>
      <w:r w:rsidRPr="005C1D4A">
        <w:rPr>
          <w:rFonts w:asciiTheme="minorHAnsi" w:hAnsiTheme="minorHAnsi"/>
          <w:sz w:val="24"/>
        </w:rPr>
        <w:t>Module 2</w:t>
      </w:r>
      <w:r w:rsidR="005C1D4A">
        <w:rPr>
          <w:rFonts w:asciiTheme="minorHAnsi" w:hAnsiTheme="minorHAnsi"/>
          <w:sz w:val="24"/>
        </w:rPr>
        <w:t>:</w:t>
      </w:r>
    </w:p>
    <w:p w:rsidR="00304681" w:rsidRPr="005C1D4A" w:rsidRDefault="00304681" w:rsidP="00304681">
      <w:pPr>
        <w:rPr>
          <w:sz w:val="24"/>
          <w:szCs w:val="24"/>
        </w:rPr>
      </w:pPr>
      <w:r w:rsidRPr="005C1D4A">
        <w:rPr>
          <w:sz w:val="24"/>
          <w:szCs w:val="24"/>
        </w:rPr>
        <w:t>Competitors must use the template/</w:t>
      </w:r>
      <w:proofErr w:type="spellStart"/>
      <w:r w:rsidRPr="005C1D4A">
        <w:rPr>
          <w:sz w:val="24"/>
          <w:szCs w:val="24"/>
        </w:rPr>
        <w:t>croquis</w:t>
      </w:r>
      <w:proofErr w:type="spellEnd"/>
      <w:r w:rsidRPr="005C1D4A">
        <w:rPr>
          <w:sz w:val="24"/>
          <w:szCs w:val="24"/>
        </w:rPr>
        <w:t xml:space="preserve"> provided. </w:t>
      </w:r>
    </w:p>
    <w:p w:rsidR="00304681" w:rsidRPr="005C1D4A" w:rsidRDefault="00304681" w:rsidP="00304681">
      <w:pPr>
        <w:rPr>
          <w:sz w:val="24"/>
          <w:szCs w:val="24"/>
        </w:rPr>
      </w:pPr>
      <w:r w:rsidRPr="005C1D4A">
        <w:rPr>
          <w:sz w:val="24"/>
          <w:szCs w:val="24"/>
        </w:rPr>
        <w:t>All sketches must be in ink only (ink shading allowed).</w:t>
      </w:r>
    </w:p>
    <w:p w:rsidR="00304681" w:rsidRPr="005C1D4A" w:rsidRDefault="00304681" w:rsidP="00304681">
      <w:pPr>
        <w:rPr>
          <w:sz w:val="24"/>
          <w:szCs w:val="24"/>
        </w:rPr>
      </w:pPr>
      <w:r w:rsidRPr="005C1D4A">
        <w:rPr>
          <w:sz w:val="24"/>
          <w:szCs w:val="24"/>
        </w:rPr>
        <w:t>All competitors will sketch for the same target market and have the same fabric swatch.</w:t>
      </w:r>
    </w:p>
    <w:p w:rsidR="00304681" w:rsidRPr="005C1D4A" w:rsidRDefault="00304681" w:rsidP="00304681">
      <w:pPr>
        <w:rPr>
          <w:sz w:val="24"/>
          <w:szCs w:val="24"/>
        </w:rPr>
      </w:pPr>
      <w:r w:rsidRPr="005C1D4A">
        <w:rPr>
          <w:sz w:val="24"/>
          <w:szCs w:val="24"/>
        </w:rPr>
        <w:t>The target market and swatch will be drawn by ballot on the day of competition.</w:t>
      </w:r>
    </w:p>
    <w:p w:rsidR="00304681" w:rsidRDefault="00304681" w:rsidP="00304681">
      <w:pPr>
        <w:rPr>
          <w:sz w:val="24"/>
          <w:szCs w:val="24"/>
        </w:rPr>
      </w:pPr>
      <w:r w:rsidRPr="005C1D4A">
        <w:rPr>
          <w:sz w:val="24"/>
          <w:szCs w:val="24"/>
        </w:rPr>
        <w:t>Sketches will be marked the end of the module</w:t>
      </w:r>
    </w:p>
    <w:p w:rsidR="005C1D4A" w:rsidRPr="005C1D4A" w:rsidRDefault="005C1D4A" w:rsidP="00304681">
      <w:pPr>
        <w:rPr>
          <w:sz w:val="24"/>
          <w:szCs w:val="24"/>
        </w:rPr>
      </w:pPr>
    </w:p>
    <w:p w:rsidR="00304681" w:rsidRPr="005C1D4A" w:rsidRDefault="00304681" w:rsidP="005C1D4A">
      <w:pPr>
        <w:pStyle w:val="31"/>
        <w:numPr>
          <w:ilvl w:val="0"/>
          <w:numId w:val="0"/>
        </w:numPr>
        <w:rPr>
          <w:rFonts w:asciiTheme="minorHAnsi" w:hAnsiTheme="minorHAnsi"/>
          <w:sz w:val="24"/>
        </w:rPr>
      </w:pPr>
      <w:r w:rsidRPr="005C1D4A">
        <w:rPr>
          <w:rFonts w:asciiTheme="minorHAnsi" w:hAnsiTheme="minorHAnsi"/>
          <w:sz w:val="24"/>
        </w:rPr>
        <w:t>Module 3:</w:t>
      </w:r>
    </w:p>
    <w:p w:rsidR="00304681" w:rsidRPr="005C1D4A" w:rsidRDefault="00304681" w:rsidP="00304681">
      <w:pPr>
        <w:rPr>
          <w:sz w:val="24"/>
          <w:szCs w:val="24"/>
        </w:rPr>
      </w:pPr>
      <w:r w:rsidRPr="005C1D4A">
        <w:rPr>
          <w:sz w:val="24"/>
          <w:szCs w:val="24"/>
        </w:rPr>
        <w:t xml:space="preserve">Competitors will create their design using both fabrics according to the elements selected in each of the ballot draws, for example after ballot draw number 1, the design will be either Symmetrical or Asymmetrical. If it is Symmetrical, the next ballot draw will decide if it has an </w:t>
      </w:r>
      <w:r w:rsidR="00B7582F" w:rsidRPr="00B7582F">
        <w:rPr>
          <w:sz w:val="24"/>
          <w:szCs w:val="24"/>
        </w:rPr>
        <w:t>Empire line OR waistline line OR Dropped waistline</w:t>
      </w:r>
      <w:r w:rsidRPr="005C1D4A">
        <w:rPr>
          <w:sz w:val="24"/>
          <w:szCs w:val="24"/>
        </w:rPr>
        <w:t>. If dropped waist is drawn, then the dress will be a Symmetrical design with a dropped waist</w:t>
      </w:r>
      <w:r w:rsidR="00B7582F">
        <w:rPr>
          <w:sz w:val="24"/>
          <w:szCs w:val="24"/>
        </w:rPr>
        <w:t xml:space="preserve"> line</w:t>
      </w:r>
      <w:r w:rsidRPr="005C1D4A">
        <w:rPr>
          <w:sz w:val="24"/>
          <w:szCs w:val="24"/>
        </w:rPr>
        <w:t>. The ballot draw continues until all elements for the design have been selected. Competitors will then design their dress according to these elements.</w:t>
      </w:r>
    </w:p>
    <w:p w:rsidR="00304681" w:rsidRPr="005C1D4A" w:rsidRDefault="00304681" w:rsidP="00304681">
      <w:pPr>
        <w:rPr>
          <w:sz w:val="24"/>
          <w:szCs w:val="24"/>
        </w:rPr>
      </w:pPr>
      <w:r w:rsidRPr="005C1D4A">
        <w:rPr>
          <w:sz w:val="24"/>
          <w:szCs w:val="24"/>
        </w:rPr>
        <w:t>Patterns must be submitted on pattern paper at the end of day two.</w:t>
      </w:r>
    </w:p>
    <w:p w:rsidR="00304681" w:rsidRPr="005C1D4A" w:rsidRDefault="00304681" w:rsidP="00304681">
      <w:pPr>
        <w:rPr>
          <w:sz w:val="24"/>
          <w:szCs w:val="24"/>
        </w:rPr>
      </w:pPr>
      <w:r w:rsidRPr="005C1D4A">
        <w:rPr>
          <w:sz w:val="24"/>
          <w:szCs w:val="24"/>
        </w:rPr>
        <w:t>1.5m of calico will be available for testing and working pieces if required.</w:t>
      </w:r>
    </w:p>
    <w:p w:rsidR="00304681" w:rsidRPr="005C1D4A" w:rsidRDefault="00304681" w:rsidP="00304681">
      <w:pPr>
        <w:rPr>
          <w:sz w:val="24"/>
          <w:szCs w:val="24"/>
        </w:rPr>
      </w:pPr>
      <w:r w:rsidRPr="005C1D4A">
        <w:rPr>
          <w:sz w:val="24"/>
          <w:szCs w:val="24"/>
        </w:rPr>
        <w:lastRenderedPageBreak/>
        <w:t xml:space="preserve">Pattern pieces must have </w:t>
      </w:r>
      <w:r w:rsidRPr="005C1D4A">
        <w:rPr>
          <w:color w:val="FF0000"/>
          <w:sz w:val="24"/>
          <w:szCs w:val="24"/>
        </w:rPr>
        <w:t xml:space="preserve">English only </w:t>
      </w:r>
      <w:r w:rsidRPr="005C1D4A">
        <w:rPr>
          <w:sz w:val="24"/>
          <w:szCs w:val="24"/>
        </w:rPr>
        <w:t xml:space="preserve">for all pattern information. Pattern information must be in ink only. </w:t>
      </w:r>
    </w:p>
    <w:p w:rsidR="00304681" w:rsidRDefault="00304681" w:rsidP="00304681">
      <w:pPr>
        <w:rPr>
          <w:sz w:val="24"/>
          <w:szCs w:val="24"/>
        </w:rPr>
      </w:pPr>
      <w:r w:rsidRPr="005C1D4A">
        <w:rPr>
          <w:sz w:val="24"/>
          <w:szCs w:val="24"/>
        </w:rPr>
        <w:t>Pattern cutting instructions must include fabric information (main fabric or contrast/accent fabric)</w:t>
      </w:r>
    </w:p>
    <w:p w:rsidR="005C1D4A" w:rsidRPr="005C1D4A" w:rsidRDefault="005C1D4A" w:rsidP="00304681">
      <w:pPr>
        <w:rPr>
          <w:sz w:val="24"/>
          <w:szCs w:val="24"/>
        </w:rPr>
      </w:pPr>
    </w:p>
    <w:p w:rsidR="00304681" w:rsidRPr="005C1D4A" w:rsidRDefault="00304681" w:rsidP="005C1D4A">
      <w:pPr>
        <w:pStyle w:val="31"/>
        <w:numPr>
          <w:ilvl w:val="0"/>
          <w:numId w:val="0"/>
        </w:numPr>
        <w:rPr>
          <w:rFonts w:asciiTheme="minorHAnsi" w:hAnsiTheme="minorHAnsi"/>
          <w:sz w:val="24"/>
        </w:rPr>
      </w:pPr>
      <w:r w:rsidRPr="005C1D4A">
        <w:rPr>
          <w:rFonts w:asciiTheme="minorHAnsi" w:hAnsiTheme="minorHAnsi"/>
          <w:sz w:val="24"/>
        </w:rPr>
        <w:t>Module 4:</w:t>
      </w:r>
    </w:p>
    <w:p w:rsidR="00304681" w:rsidRPr="005C1D4A" w:rsidRDefault="00304681" w:rsidP="00304681">
      <w:pPr>
        <w:rPr>
          <w:sz w:val="24"/>
          <w:szCs w:val="24"/>
        </w:rPr>
      </w:pPr>
      <w:r w:rsidRPr="005C1D4A">
        <w:rPr>
          <w:sz w:val="24"/>
          <w:szCs w:val="24"/>
        </w:rPr>
        <w:t>Competitors must use the contrast fabric somewhere in the design.</w:t>
      </w:r>
    </w:p>
    <w:p w:rsidR="00304681" w:rsidRPr="005C1D4A" w:rsidRDefault="00304681" w:rsidP="00304681">
      <w:pPr>
        <w:rPr>
          <w:sz w:val="24"/>
          <w:szCs w:val="24"/>
        </w:rPr>
      </w:pPr>
      <w:r w:rsidRPr="005C1D4A">
        <w:rPr>
          <w:sz w:val="24"/>
          <w:szCs w:val="24"/>
        </w:rPr>
        <w:t xml:space="preserve">Competitors must alert Experts for assessment </w:t>
      </w:r>
      <w:r w:rsidRPr="005C1D4A">
        <w:rPr>
          <w:color w:val="FF0000"/>
          <w:sz w:val="24"/>
          <w:szCs w:val="24"/>
        </w:rPr>
        <w:t>before</w:t>
      </w:r>
      <w:r w:rsidRPr="005C1D4A">
        <w:rPr>
          <w:b/>
          <w:sz w:val="24"/>
          <w:szCs w:val="24"/>
        </w:rPr>
        <w:t xml:space="preserve"> </w:t>
      </w:r>
      <w:r w:rsidRPr="005C1D4A">
        <w:rPr>
          <w:sz w:val="24"/>
          <w:szCs w:val="24"/>
        </w:rPr>
        <w:t>they cut, and then leave the area. Time taken for assessment will be added to the end of the day.</w:t>
      </w:r>
    </w:p>
    <w:p w:rsidR="00304681" w:rsidRPr="005C1D4A" w:rsidRDefault="00304681" w:rsidP="00304681">
      <w:pPr>
        <w:rPr>
          <w:sz w:val="24"/>
          <w:szCs w:val="24"/>
        </w:rPr>
      </w:pPr>
      <w:r w:rsidRPr="005C1D4A">
        <w:rPr>
          <w:sz w:val="24"/>
          <w:szCs w:val="24"/>
        </w:rPr>
        <w:t>Competitors must lay up all patterns to be cut for main fabric and contrast/accent fabric. Fusing and lining lay will not be assessed.</w:t>
      </w:r>
    </w:p>
    <w:p w:rsidR="00304681" w:rsidRPr="005C1D4A" w:rsidRDefault="00304681" w:rsidP="00304681">
      <w:pPr>
        <w:rPr>
          <w:sz w:val="24"/>
          <w:szCs w:val="24"/>
        </w:rPr>
      </w:pPr>
      <w:r w:rsidRPr="005C1D4A">
        <w:rPr>
          <w:sz w:val="24"/>
          <w:szCs w:val="24"/>
        </w:rPr>
        <w:t>Competitors may cut the fabric to allow for some of the lay to be folded and some of it to be flat if required.</w:t>
      </w:r>
    </w:p>
    <w:p w:rsidR="00304681" w:rsidRPr="005C1D4A" w:rsidRDefault="00304681" w:rsidP="00304681">
      <w:pPr>
        <w:rPr>
          <w:sz w:val="24"/>
          <w:szCs w:val="24"/>
        </w:rPr>
      </w:pPr>
      <w:r w:rsidRPr="005C1D4A">
        <w:rPr>
          <w:sz w:val="24"/>
          <w:szCs w:val="24"/>
        </w:rPr>
        <w:t xml:space="preserve">If </w:t>
      </w:r>
      <w:proofErr w:type="spellStart"/>
      <w:r w:rsidRPr="005C1D4A">
        <w:rPr>
          <w:sz w:val="24"/>
          <w:szCs w:val="24"/>
        </w:rPr>
        <w:t>grainlines</w:t>
      </w:r>
      <w:proofErr w:type="spellEnd"/>
      <w:r w:rsidRPr="005C1D4A">
        <w:rPr>
          <w:sz w:val="24"/>
          <w:szCs w:val="24"/>
        </w:rPr>
        <w:t xml:space="preserve"> on the pattern are too short for assessment, competitors will be asked to extend the </w:t>
      </w:r>
      <w:proofErr w:type="spellStart"/>
      <w:r w:rsidRPr="005C1D4A">
        <w:rPr>
          <w:sz w:val="24"/>
          <w:szCs w:val="24"/>
        </w:rPr>
        <w:t>grainlines</w:t>
      </w:r>
      <w:proofErr w:type="spellEnd"/>
      <w:r w:rsidRPr="005C1D4A">
        <w:rPr>
          <w:sz w:val="24"/>
          <w:szCs w:val="24"/>
        </w:rPr>
        <w:t xml:space="preserve"> while the patterns are pinned to the fabric whist experts are preparing to assess.</w:t>
      </w:r>
    </w:p>
    <w:p w:rsidR="00304681" w:rsidRPr="005C1D4A" w:rsidRDefault="00304681" w:rsidP="00304681">
      <w:pPr>
        <w:rPr>
          <w:sz w:val="24"/>
          <w:szCs w:val="24"/>
        </w:rPr>
      </w:pPr>
      <w:r w:rsidRPr="005C1D4A">
        <w:rPr>
          <w:sz w:val="24"/>
          <w:szCs w:val="24"/>
        </w:rPr>
        <w:t xml:space="preserve">Competitors must share fusing presses and </w:t>
      </w:r>
      <w:proofErr w:type="spellStart"/>
      <w:r w:rsidRPr="005C1D4A">
        <w:rPr>
          <w:sz w:val="24"/>
          <w:szCs w:val="24"/>
        </w:rPr>
        <w:t>overlockers</w:t>
      </w:r>
      <w:proofErr w:type="spellEnd"/>
      <w:r w:rsidRPr="005C1D4A">
        <w:rPr>
          <w:sz w:val="24"/>
          <w:szCs w:val="24"/>
        </w:rPr>
        <w:t xml:space="preserve"> with other competitors. All competitors will have access to all shared equipment.</w:t>
      </w:r>
    </w:p>
    <w:p w:rsidR="00304681" w:rsidRDefault="00304681" w:rsidP="00304681">
      <w:pPr>
        <w:rPr>
          <w:sz w:val="24"/>
          <w:szCs w:val="24"/>
        </w:rPr>
      </w:pPr>
      <w:r w:rsidRPr="005C1D4A">
        <w:rPr>
          <w:sz w:val="24"/>
          <w:szCs w:val="24"/>
        </w:rPr>
        <w:t>All left over materials must be handed in at the end of module 4 (end of day 3).</w:t>
      </w:r>
    </w:p>
    <w:p w:rsidR="005C1D4A" w:rsidRPr="005C1D4A" w:rsidRDefault="005C1D4A" w:rsidP="00304681">
      <w:pPr>
        <w:rPr>
          <w:sz w:val="24"/>
          <w:szCs w:val="24"/>
        </w:rPr>
      </w:pPr>
    </w:p>
    <w:p w:rsidR="00304681" w:rsidRPr="005C1D4A" w:rsidRDefault="00304681" w:rsidP="005C1D4A">
      <w:pPr>
        <w:pStyle w:val="31"/>
        <w:numPr>
          <w:ilvl w:val="0"/>
          <w:numId w:val="0"/>
        </w:numPr>
        <w:rPr>
          <w:rFonts w:asciiTheme="minorHAnsi" w:hAnsiTheme="minorHAnsi"/>
          <w:sz w:val="24"/>
        </w:rPr>
      </w:pPr>
      <w:r w:rsidRPr="005C1D4A">
        <w:rPr>
          <w:rFonts w:asciiTheme="minorHAnsi" w:hAnsiTheme="minorHAnsi"/>
          <w:sz w:val="24"/>
        </w:rPr>
        <w:t>Module 5:</w:t>
      </w:r>
    </w:p>
    <w:p w:rsidR="00304681" w:rsidRPr="005C1D4A" w:rsidRDefault="00304681" w:rsidP="00304681">
      <w:pPr>
        <w:rPr>
          <w:sz w:val="24"/>
          <w:szCs w:val="24"/>
        </w:rPr>
      </w:pPr>
      <w:r w:rsidRPr="005C1D4A">
        <w:rPr>
          <w:sz w:val="24"/>
          <w:szCs w:val="24"/>
        </w:rPr>
        <w:t>Embellishment may be anywhere on the dress but it must be wearable and fully secure.</w:t>
      </w:r>
    </w:p>
    <w:p w:rsidR="00304681" w:rsidRPr="005C1D4A" w:rsidRDefault="00304681" w:rsidP="00304681">
      <w:pPr>
        <w:rPr>
          <w:sz w:val="24"/>
          <w:szCs w:val="24"/>
        </w:rPr>
      </w:pPr>
      <w:r w:rsidRPr="005C1D4A">
        <w:rPr>
          <w:sz w:val="24"/>
          <w:szCs w:val="24"/>
        </w:rPr>
        <w:t>Left over fabri</w:t>
      </w:r>
      <w:r w:rsidR="00E66309">
        <w:rPr>
          <w:sz w:val="24"/>
          <w:szCs w:val="24"/>
        </w:rPr>
        <w:t xml:space="preserve">c from previous modules may </w:t>
      </w:r>
      <w:r w:rsidRPr="005C1D4A">
        <w:rPr>
          <w:sz w:val="24"/>
          <w:szCs w:val="24"/>
        </w:rPr>
        <w:t xml:space="preserve">be used in this module. </w:t>
      </w:r>
    </w:p>
    <w:p w:rsidR="00304681" w:rsidRPr="005C1D4A" w:rsidRDefault="00304681" w:rsidP="00304681">
      <w:pPr>
        <w:rPr>
          <w:sz w:val="24"/>
          <w:szCs w:val="24"/>
        </w:rPr>
      </w:pPr>
      <w:r w:rsidRPr="005C1D4A">
        <w:rPr>
          <w:sz w:val="24"/>
          <w:szCs w:val="24"/>
        </w:rPr>
        <w:t>No alteration to the size and/or structure of the dress is allowed - only existing seams on the dress may be opened (if required). Elements may be applied by hand or machine.</w:t>
      </w:r>
    </w:p>
    <w:p w:rsidR="00304681" w:rsidRPr="005C1D4A" w:rsidRDefault="00304681" w:rsidP="00304681">
      <w:pPr>
        <w:spacing w:after="160"/>
        <w:rPr>
          <w:rFonts w:eastAsiaTheme="majorEastAsia" w:cstheme="majorBidi"/>
          <w:b/>
          <w:caps/>
          <w:color w:val="000000" w:themeColor="text1"/>
          <w:sz w:val="24"/>
          <w:szCs w:val="24"/>
        </w:rPr>
      </w:pPr>
      <w:r w:rsidRPr="005C1D4A">
        <w:rPr>
          <w:sz w:val="24"/>
          <w:szCs w:val="24"/>
        </w:rPr>
        <w:br w:type="page"/>
      </w:r>
    </w:p>
    <w:p w:rsidR="00304681" w:rsidRPr="00304681" w:rsidRDefault="00856DA4" w:rsidP="00856DA4">
      <w:pPr>
        <w:pStyle w:val="21"/>
        <w:numPr>
          <w:ilvl w:val="0"/>
          <w:numId w:val="0"/>
        </w:numPr>
        <w:rPr>
          <w:rFonts w:asciiTheme="minorHAnsi" w:hAnsiTheme="minorHAnsi"/>
        </w:rPr>
      </w:pPr>
      <w:r>
        <w:rPr>
          <w:rFonts w:asciiTheme="minorHAnsi" w:hAnsiTheme="minorHAnsi"/>
        </w:rPr>
        <w:lastRenderedPageBreak/>
        <w:t xml:space="preserve">4. </w:t>
      </w:r>
      <w:r w:rsidR="00304681" w:rsidRPr="00304681">
        <w:rPr>
          <w:rFonts w:asciiTheme="minorHAnsi" w:hAnsiTheme="minorHAnsi"/>
        </w:rPr>
        <w:t>Equipment, machinery and materials required</w:t>
      </w:r>
    </w:p>
    <w:tbl>
      <w:tblPr>
        <w:tblStyle w:val="WSI-Table"/>
        <w:tblW w:w="9781" w:type="dxa"/>
        <w:tblLook w:val="04A0" w:firstRow="1" w:lastRow="0" w:firstColumn="1" w:lastColumn="0" w:noHBand="0" w:noVBand="1"/>
      </w:tblPr>
      <w:tblGrid>
        <w:gridCol w:w="2010"/>
        <w:gridCol w:w="1837"/>
        <w:gridCol w:w="1838"/>
        <w:gridCol w:w="1841"/>
        <w:gridCol w:w="2255"/>
      </w:tblGrid>
      <w:tr w:rsidR="00856DA4" w:rsidRPr="00856DA4" w:rsidTr="000A0E9A">
        <w:trPr>
          <w:cnfStyle w:val="100000000000" w:firstRow="1" w:lastRow="0" w:firstColumn="0" w:lastColumn="0" w:oddVBand="0" w:evenVBand="0" w:oddHBand="0" w:evenHBand="0" w:firstRowFirstColumn="0" w:firstRowLastColumn="0" w:lastRowFirstColumn="0" w:lastRowLastColumn="0"/>
        </w:trPr>
        <w:tc>
          <w:tcPr>
            <w:tcW w:w="1985" w:type="dxa"/>
          </w:tcPr>
          <w:p w:rsidR="00304681" w:rsidRPr="00856DA4" w:rsidRDefault="00304681" w:rsidP="000A0E9A">
            <w:pPr>
              <w:rPr>
                <w:rFonts w:asciiTheme="minorHAnsi" w:hAnsiTheme="minorHAnsi"/>
                <w:color w:val="000000" w:themeColor="text1"/>
                <w:sz w:val="24"/>
                <w:szCs w:val="24"/>
              </w:rPr>
            </w:pPr>
            <w:r w:rsidRPr="00856DA4">
              <w:rPr>
                <w:rFonts w:asciiTheme="minorHAnsi" w:hAnsiTheme="minorHAnsi"/>
                <w:color w:val="000000" w:themeColor="text1"/>
                <w:sz w:val="24"/>
                <w:szCs w:val="24"/>
              </w:rPr>
              <w:t>Item</w:t>
            </w:r>
          </w:p>
        </w:tc>
        <w:tc>
          <w:tcPr>
            <w:tcW w:w="1843" w:type="dxa"/>
          </w:tcPr>
          <w:p w:rsidR="00304681" w:rsidRPr="00856DA4" w:rsidRDefault="00304681" w:rsidP="000A0E9A">
            <w:pPr>
              <w:rPr>
                <w:rFonts w:asciiTheme="minorHAnsi" w:hAnsiTheme="minorHAnsi"/>
                <w:color w:val="000000" w:themeColor="text1"/>
                <w:sz w:val="24"/>
                <w:szCs w:val="24"/>
              </w:rPr>
            </w:pPr>
            <w:r w:rsidRPr="00856DA4">
              <w:rPr>
                <w:rFonts w:asciiTheme="minorHAnsi" w:hAnsiTheme="minorHAnsi"/>
                <w:color w:val="000000" w:themeColor="text1"/>
                <w:sz w:val="24"/>
                <w:szCs w:val="24"/>
              </w:rPr>
              <w:t>Quantity</w:t>
            </w:r>
          </w:p>
        </w:tc>
        <w:tc>
          <w:tcPr>
            <w:tcW w:w="1843" w:type="dxa"/>
          </w:tcPr>
          <w:p w:rsidR="00304681" w:rsidRPr="00856DA4" w:rsidRDefault="00304681" w:rsidP="000A0E9A">
            <w:pPr>
              <w:rPr>
                <w:rFonts w:asciiTheme="minorHAnsi" w:hAnsiTheme="minorHAnsi"/>
                <w:color w:val="000000" w:themeColor="text1"/>
                <w:sz w:val="24"/>
                <w:szCs w:val="24"/>
              </w:rPr>
            </w:pPr>
            <w:r w:rsidRPr="00856DA4">
              <w:rPr>
                <w:rFonts w:asciiTheme="minorHAnsi" w:hAnsiTheme="minorHAnsi"/>
                <w:color w:val="000000" w:themeColor="text1"/>
                <w:sz w:val="24"/>
                <w:szCs w:val="24"/>
              </w:rPr>
              <w:t>Material</w:t>
            </w:r>
          </w:p>
        </w:tc>
        <w:tc>
          <w:tcPr>
            <w:tcW w:w="1843" w:type="dxa"/>
          </w:tcPr>
          <w:p w:rsidR="00304681" w:rsidRPr="00856DA4" w:rsidRDefault="00304681" w:rsidP="000A0E9A">
            <w:pPr>
              <w:rPr>
                <w:rFonts w:asciiTheme="minorHAnsi" w:hAnsiTheme="minorHAnsi"/>
                <w:color w:val="000000" w:themeColor="text1"/>
                <w:sz w:val="24"/>
                <w:szCs w:val="24"/>
              </w:rPr>
            </w:pPr>
            <w:r w:rsidRPr="00856DA4">
              <w:rPr>
                <w:rFonts w:asciiTheme="minorHAnsi" w:hAnsiTheme="minorHAnsi"/>
                <w:color w:val="000000" w:themeColor="text1"/>
                <w:sz w:val="24"/>
                <w:szCs w:val="24"/>
              </w:rPr>
              <w:t>Description</w:t>
            </w:r>
          </w:p>
        </w:tc>
        <w:tc>
          <w:tcPr>
            <w:tcW w:w="2267" w:type="dxa"/>
          </w:tcPr>
          <w:p w:rsidR="00304681" w:rsidRPr="00856DA4" w:rsidRDefault="00304681" w:rsidP="000A0E9A">
            <w:pPr>
              <w:rPr>
                <w:rFonts w:asciiTheme="minorHAnsi" w:hAnsiTheme="minorHAnsi"/>
                <w:color w:val="000000" w:themeColor="text1"/>
                <w:sz w:val="24"/>
                <w:szCs w:val="24"/>
              </w:rPr>
            </w:pPr>
            <w:r w:rsidRPr="00856DA4">
              <w:rPr>
                <w:rFonts w:asciiTheme="minorHAnsi" w:hAnsiTheme="minorHAnsi"/>
                <w:color w:val="000000" w:themeColor="text1"/>
                <w:sz w:val="24"/>
                <w:szCs w:val="24"/>
              </w:rPr>
              <w:t>Notes</w:t>
            </w:r>
          </w:p>
        </w:tc>
      </w:tr>
      <w:tr w:rsidR="00856DA4" w:rsidRPr="00856DA4" w:rsidTr="000A0E9A">
        <w:tc>
          <w:tcPr>
            <w:tcW w:w="1985" w:type="dxa"/>
          </w:tcPr>
          <w:p w:rsidR="00304681" w:rsidRDefault="00745CA1" w:rsidP="000A0E9A">
            <w:pPr>
              <w:rPr>
                <w:rFonts w:asciiTheme="minorHAnsi" w:hAnsiTheme="minorHAnsi"/>
                <w:sz w:val="24"/>
                <w:szCs w:val="24"/>
              </w:rPr>
            </w:pPr>
            <w:r>
              <w:rPr>
                <w:rFonts w:asciiTheme="minorHAnsi" w:hAnsiTheme="minorHAnsi"/>
                <w:sz w:val="24"/>
                <w:szCs w:val="24"/>
              </w:rPr>
              <w:t>Main Fabric Plain</w:t>
            </w:r>
          </w:p>
          <w:p w:rsidR="00371E5E" w:rsidRPr="00745CA1" w:rsidRDefault="00371E5E" w:rsidP="00745CA1">
            <w:pPr>
              <w:pStyle w:val="af"/>
              <w:numPr>
                <w:ilvl w:val="0"/>
                <w:numId w:val="25"/>
              </w:numPr>
              <w:rPr>
                <w:rFonts w:asciiTheme="minorHAnsi" w:hAnsiTheme="minorHAnsi"/>
                <w:sz w:val="24"/>
                <w:szCs w:val="24"/>
              </w:rPr>
            </w:pPr>
            <w:r w:rsidRPr="00745CA1">
              <w:rPr>
                <w:rFonts w:asciiTheme="minorHAnsi" w:hAnsiTheme="minorHAnsi"/>
                <w:sz w:val="24"/>
                <w:szCs w:val="24"/>
              </w:rPr>
              <w:t xml:space="preserve">  Colour 1</w:t>
            </w:r>
          </w:p>
        </w:tc>
        <w:tc>
          <w:tcPr>
            <w:tcW w:w="1843" w:type="dxa"/>
          </w:tcPr>
          <w:p w:rsidR="00304681" w:rsidRPr="00856DA4" w:rsidRDefault="00946937" w:rsidP="000A0E9A">
            <w:pPr>
              <w:jc w:val="center"/>
              <w:rPr>
                <w:rFonts w:asciiTheme="minorHAnsi" w:hAnsiTheme="minorHAnsi"/>
                <w:sz w:val="24"/>
                <w:szCs w:val="24"/>
              </w:rPr>
            </w:pPr>
            <w:r>
              <w:rPr>
                <w:rFonts w:asciiTheme="minorHAnsi" w:hAnsiTheme="minorHAnsi"/>
                <w:sz w:val="24"/>
                <w:szCs w:val="24"/>
              </w:rPr>
              <w:t>5</w:t>
            </w:r>
            <w:r w:rsidR="00304681" w:rsidRPr="00856DA4">
              <w:rPr>
                <w:rFonts w:asciiTheme="minorHAnsi" w:hAnsiTheme="minorHAnsi"/>
                <w:sz w:val="24"/>
                <w:szCs w:val="24"/>
              </w:rPr>
              <w:t>m</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 xml:space="preserve">Cotton (100%) </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Light weight</w:t>
            </w:r>
          </w:p>
          <w:p w:rsidR="00304681" w:rsidRPr="00856DA4" w:rsidRDefault="00304681" w:rsidP="000A0E9A">
            <w:pPr>
              <w:rPr>
                <w:rFonts w:asciiTheme="minorHAnsi" w:hAnsiTheme="minorHAnsi"/>
                <w:sz w:val="24"/>
                <w:szCs w:val="24"/>
              </w:rPr>
            </w:pPr>
          </w:p>
        </w:tc>
        <w:tc>
          <w:tcPr>
            <w:tcW w:w="2267"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100cm wide</w:t>
            </w:r>
          </w:p>
        </w:tc>
      </w:tr>
      <w:tr w:rsidR="00856DA4" w:rsidRPr="00856DA4" w:rsidTr="000A0E9A">
        <w:tc>
          <w:tcPr>
            <w:tcW w:w="1985" w:type="dxa"/>
          </w:tcPr>
          <w:p w:rsidR="00304681" w:rsidRDefault="00304681" w:rsidP="000A0E9A">
            <w:pPr>
              <w:rPr>
                <w:rFonts w:asciiTheme="minorHAnsi" w:hAnsiTheme="minorHAnsi"/>
                <w:sz w:val="24"/>
                <w:szCs w:val="24"/>
              </w:rPr>
            </w:pPr>
            <w:r w:rsidRPr="00856DA4">
              <w:rPr>
                <w:rFonts w:asciiTheme="minorHAnsi" w:hAnsiTheme="minorHAnsi"/>
                <w:sz w:val="24"/>
                <w:szCs w:val="24"/>
              </w:rPr>
              <w:t xml:space="preserve">Main Fabric </w:t>
            </w:r>
            <w:r w:rsidR="00745CA1">
              <w:rPr>
                <w:rFonts w:asciiTheme="minorHAnsi" w:hAnsiTheme="minorHAnsi"/>
                <w:sz w:val="24"/>
                <w:szCs w:val="24"/>
              </w:rPr>
              <w:t>Plain</w:t>
            </w:r>
          </w:p>
          <w:p w:rsidR="00745CA1" w:rsidRPr="00745CA1" w:rsidRDefault="00745CA1" w:rsidP="00745CA1">
            <w:pPr>
              <w:pStyle w:val="af"/>
              <w:numPr>
                <w:ilvl w:val="0"/>
                <w:numId w:val="24"/>
              </w:numPr>
              <w:rPr>
                <w:rFonts w:asciiTheme="minorHAnsi" w:hAnsiTheme="minorHAnsi"/>
                <w:sz w:val="24"/>
                <w:szCs w:val="24"/>
              </w:rPr>
            </w:pPr>
            <w:r w:rsidRPr="00745CA1">
              <w:rPr>
                <w:rFonts w:asciiTheme="minorHAnsi" w:hAnsiTheme="minorHAnsi"/>
                <w:sz w:val="24"/>
                <w:szCs w:val="24"/>
              </w:rPr>
              <w:t>Colour 2</w:t>
            </w:r>
          </w:p>
        </w:tc>
        <w:tc>
          <w:tcPr>
            <w:tcW w:w="1843" w:type="dxa"/>
          </w:tcPr>
          <w:p w:rsidR="00304681" w:rsidRPr="00856DA4" w:rsidRDefault="00946937" w:rsidP="000A0E9A">
            <w:pPr>
              <w:jc w:val="center"/>
              <w:rPr>
                <w:rFonts w:asciiTheme="minorHAnsi" w:hAnsiTheme="minorHAnsi"/>
                <w:sz w:val="24"/>
                <w:szCs w:val="24"/>
              </w:rPr>
            </w:pPr>
            <w:r>
              <w:rPr>
                <w:rFonts w:asciiTheme="minorHAnsi" w:hAnsiTheme="minorHAnsi"/>
                <w:sz w:val="24"/>
                <w:szCs w:val="24"/>
              </w:rPr>
              <w:t>5</w:t>
            </w:r>
            <w:r w:rsidR="00304681" w:rsidRPr="00856DA4">
              <w:rPr>
                <w:rFonts w:asciiTheme="minorHAnsi" w:hAnsiTheme="minorHAnsi"/>
                <w:sz w:val="24"/>
                <w:szCs w:val="24"/>
              </w:rPr>
              <w:t>m</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 xml:space="preserve">Cotton (100%) </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Light weight</w:t>
            </w:r>
          </w:p>
          <w:p w:rsidR="00304681" w:rsidRPr="00856DA4" w:rsidRDefault="00304681" w:rsidP="000A0E9A">
            <w:pPr>
              <w:rPr>
                <w:rFonts w:asciiTheme="minorHAnsi" w:hAnsiTheme="minorHAnsi"/>
                <w:sz w:val="24"/>
                <w:szCs w:val="24"/>
              </w:rPr>
            </w:pPr>
          </w:p>
        </w:tc>
        <w:tc>
          <w:tcPr>
            <w:tcW w:w="2267"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100cm wide</w:t>
            </w:r>
          </w:p>
        </w:tc>
      </w:tr>
      <w:tr w:rsidR="00946937" w:rsidRPr="00856DA4" w:rsidTr="000A0E9A">
        <w:tc>
          <w:tcPr>
            <w:tcW w:w="1985" w:type="dxa"/>
          </w:tcPr>
          <w:p w:rsidR="00946937" w:rsidRPr="00946937" w:rsidRDefault="00946937" w:rsidP="000A0E9A">
            <w:pPr>
              <w:rPr>
                <w:rFonts w:asciiTheme="minorHAnsi" w:hAnsiTheme="minorHAnsi"/>
                <w:sz w:val="24"/>
                <w:szCs w:val="24"/>
              </w:rPr>
            </w:pPr>
            <w:r>
              <w:rPr>
                <w:rFonts w:asciiTheme="minorHAnsi" w:hAnsiTheme="minorHAnsi"/>
                <w:sz w:val="24"/>
                <w:szCs w:val="24"/>
              </w:rPr>
              <w:t>C</w:t>
            </w:r>
            <w:r w:rsidRPr="00946937">
              <w:rPr>
                <w:rFonts w:asciiTheme="minorHAnsi" w:hAnsiTheme="minorHAnsi"/>
                <w:sz w:val="24"/>
                <w:szCs w:val="24"/>
              </w:rPr>
              <w:t>alico</w:t>
            </w:r>
          </w:p>
        </w:tc>
        <w:tc>
          <w:tcPr>
            <w:tcW w:w="1843" w:type="dxa"/>
          </w:tcPr>
          <w:p w:rsidR="00946937" w:rsidRPr="00946937" w:rsidRDefault="00946937" w:rsidP="000A0E9A">
            <w:pPr>
              <w:jc w:val="center"/>
              <w:rPr>
                <w:rFonts w:asciiTheme="minorHAnsi" w:hAnsiTheme="minorHAnsi"/>
                <w:sz w:val="24"/>
                <w:szCs w:val="24"/>
              </w:rPr>
            </w:pPr>
            <w:r>
              <w:rPr>
                <w:rFonts w:asciiTheme="minorHAnsi" w:hAnsiTheme="minorHAnsi"/>
                <w:sz w:val="24"/>
                <w:szCs w:val="24"/>
              </w:rPr>
              <w:t>1.5m</w:t>
            </w:r>
          </w:p>
        </w:tc>
        <w:tc>
          <w:tcPr>
            <w:tcW w:w="1843" w:type="dxa"/>
          </w:tcPr>
          <w:p w:rsidR="00946937" w:rsidRPr="00856DA4" w:rsidRDefault="00946937" w:rsidP="000A0E9A">
            <w:pPr>
              <w:rPr>
                <w:sz w:val="24"/>
                <w:szCs w:val="24"/>
              </w:rPr>
            </w:pPr>
          </w:p>
        </w:tc>
        <w:tc>
          <w:tcPr>
            <w:tcW w:w="1843" w:type="dxa"/>
          </w:tcPr>
          <w:p w:rsidR="00946937" w:rsidRPr="00856DA4" w:rsidRDefault="00946937" w:rsidP="000A0E9A">
            <w:pPr>
              <w:rPr>
                <w:sz w:val="24"/>
                <w:szCs w:val="24"/>
              </w:rPr>
            </w:pPr>
          </w:p>
        </w:tc>
        <w:tc>
          <w:tcPr>
            <w:tcW w:w="2267" w:type="dxa"/>
          </w:tcPr>
          <w:p w:rsidR="00946937" w:rsidRPr="00856DA4" w:rsidRDefault="00946937" w:rsidP="000A0E9A">
            <w:pPr>
              <w:rPr>
                <w:sz w:val="24"/>
                <w:szCs w:val="24"/>
              </w:rPr>
            </w:pPr>
          </w:p>
        </w:tc>
      </w:tr>
      <w:tr w:rsidR="00856DA4" w:rsidRPr="00856DA4" w:rsidTr="000A0E9A">
        <w:tc>
          <w:tcPr>
            <w:tcW w:w="1985"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Lining Fabric</w:t>
            </w:r>
          </w:p>
        </w:tc>
        <w:tc>
          <w:tcPr>
            <w:tcW w:w="1843" w:type="dxa"/>
          </w:tcPr>
          <w:p w:rsidR="00304681" w:rsidRPr="00856DA4" w:rsidRDefault="00946937" w:rsidP="000A0E9A">
            <w:pPr>
              <w:jc w:val="center"/>
              <w:rPr>
                <w:rFonts w:asciiTheme="minorHAnsi" w:hAnsiTheme="minorHAnsi"/>
                <w:sz w:val="24"/>
                <w:szCs w:val="24"/>
              </w:rPr>
            </w:pPr>
            <w:r>
              <w:rPr>
                <w:rFonts w:asciiTheme="minorHAnsi" w:hAnsiTheme="minorHAnsi"/>
                <w:sz w:val="24"/>
                <w:szCs w:val="24"/>
              </w:rPr>
              <w:t>3</w:t>
            </w:r>
            <w:r w:rsidR="00304681" w:rsidRPr="00856DA4">
              <w:rPr>
                <w:rFonts w:asciiTheme="minorHAnsi" w:hAnsiTheme="minorHAnsi"/>
                <w:sz w:val="24"/>
                <w:szCs w:val="24"/>
              </w:rPr>
              <w:t>m</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Cotton (100%) voile</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Light weight</w:t>
            </w:r>
          </w:p>
          <w:p w:rsidR="00304681" w:rsidRPr="00856DA4" w:rsidRDefault="00304681" w:rsidP="000A0E9A">
            <w:pPr>
              <w:rPr>
                <w:rFonts w:asciiTheme="minorHAnsi" w:hAnsiTheme="minorHAnsi"/>
                <w:sz w:val="24"/>
                <w:szCs w:val="24"/>
              </w:rPr>
            </w:pPr>
            <w:r w:rsidRPr="00856DA4">
              <w:rPr>
                <w:rFonts w:asciiTheme="minorHAnsi" w:hAnsiTheme="minorHAnsi"/>
                <w:sz w:val="24"/>
                <w:szCs w:val="24"/>
              </w:rPr>
              <w:t>70GSM</w:t>
            </w:r>
          </w:p>
        </w:tc>
        <w:tc>
          <w:tcPr>
            <w:tcW w:w="2267"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140cm wide</w:t>
            </w:r>
          </w:p>
        </w:tc>
      </w:tr>
      <w:tr w:rsidR="00856DA4" w:rsidRPr="00856DA4" w:rsidTr="000A0E9A">
        <w:tc>
          <w:tcPr>
            <w:tcW w:w="1985"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Invisible Zipper</w:t>
            </w:r>
          </w:p>
        </w:tc>
        <w:tc>
          <w:tcPr>
            <w:tcW w:w="1843" w:type="dxa"/>
          </w:tcPr>
          <w:p w:rsidR="00304681" w:rsidRPr="00856DA4" w:rsidRDefault="00E66309" w:rsidP="000A0E9A">
            <w:pPr>
              <w:jc w:val="center"/>
              <w:rPr>
                <w:rFonts w:asciiTheme="minorHAnsi" w:hAnsiTheme="minorHAnsi"/>
                <w:sz w:val="24"/>
                <w:szCs w:val="24"/>
              </w:rPr>
            </w:pPr>
            <w:r>
              <w:rPr>
                <w:rFonts w:asciiTheme="minorHAnsi" w:hAnsiTheme="minorHAnsi"/>
                <w:sz w:val="24"/>
                <w:szCs w:val="24"/>
              </w:rPr>
              <w:t>X2</w:t>
            </w:r>
          </w:p>
        </w:tc>
        <w:tc>
          <w:tcPr>
            <w:tcW w:w="1843" w:type="dxa"/>
          </w:tcPr>
          <w:p w:rsidR="00304681" w:rsidRPr="00856DA4" w:rsidRDefault="00304681" w:rsidP="000A0E9A">
            <w:pPr>
              <w:rPr>
                <w:rFonts w:asciiTheme="minorHAnsi" w:hAnsiTheme="minorHAnsi"/>
                <w:sz w:val="24"/>
                <w:szCs w:val="24"/>
              </w:rPr>
            </w:pP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60cm</w:t>
            </w:r>
          </w:p>
        </w:tc>
        <w:tc>
          <w:tcPr>
            <w:tcW w:w="2267" w:type="dxa"/>
          </w:tcPr>
          <w:p w:rsidR="00304681" w:rsidRPr="00856DA4" w:rsidRDefault="00220F52" w:rsidP="000A0E9A">
            <w:pPr>
              <w:rPr>
                <w:rFonts w:asciiTheme="minorHAnsi" w:hAnsiTheme="minorHAnsi"/>
                <w:sz w:val="24"/>
                <w:szCs w:val="24"/>
              </w:rPr>
            </w:pPr>
            <w:r>
              <w:rPr>
                <w:rFonts w:asciiTheme="minorHAnsi" w:hAnsiTheme="minorHAnsi"/>
                <w:sz w:val="24"/>
                <w:szCs w:val="24"/>
              </w:rPr>
              <w:t>2 different col</w:t>
            </w:r>
            <w:proofErr w:type="spellStart"/>
            <w:r>
              <w:rPr>
                <w:rFonts w:asciiTheme="minorHAnsi" w:hAnsiTheme="minorHAnsi"/>
                <w:sz w:val="24"/>
                <w:szCs w:val="24"/>
                <w:lang w:val="en-US" w:bidi="th-TH"/>
              </w:rPr>
              <w:t>ou</w:t>
            </w:r>
            <w:r w:rsidR="00E66309">
              <w:rPr>
                <w:rFonts w:asciiTheme="minorHAnsi" w:hAnsiTheme="minorHAnsi"/>
                <w:sz w:val="24"/>
                <w:szCs w:val="24"/>
              </w:rPr>
              <w:t>rs</w:t>
            </w:r>
            <w:proofErr w:type="spellEnd"/>
          </w:p>
        </w:tc>
      </w:tr>
      <w:tr w:rsidR="00856DA4" w:rsidRPr="00856DA4" w:rsidTr="000A0E9A">
        <w:tc>
          <w:tcPr>
            <w:tcW w:w="1985"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 xml:space="preserve">Fusing </w:t>
            </w:r>
          </w:p>
        </w:tc>
        <w:tc>
          <w:tcPr>
            <w:tcW w:w="1843" w:type="dxa"/>
          </w:tcPr>
          <w:p w:rsidR="00304681" w:rsidRPr="00856DA4" w:rsidRDefault="00E66309" w:rsidP="000A0E9A">
            <w:pPr>
              <w:jc w:val="center"/>
              <w:rPr>
                <w:rFonts w:asciiTheme="minorHAnsi" w:hAnsiTheme="minorHAnsi"/>
                <w:sz w:val="24"/>
                <w:szCs w:val="24"/>
              </w:rPr>
            </w:pPr>
            <w:r>
              <w:rPr>
                <w:rFonts w:asciiTheme="minorHAnsi" w:hAnsiTheme="minorHAnsi"/>
                <w:sz w:val="24"/>
                <w:szCs w:val="24"/>
              </w:rPr>
              <w:t>X5</w:t>
            </w:r>
            <w:r w:rsidR="00304681" w:rsidRPr="00856DA4">
              <w:rPr>
                <w:rFonts w:asciiTheme="minorHAnsi" w:hAnsiTheme="minorHAnsi"/>
                <w:sz w:val="24"/>
                <w:szCs w:val="24"/>
              </w:rPr>
              <w:t>m</w:t>
            </w:r>
          </w:p>
        </w:tc>
        <w:tc>
          <w:tcPr>
            <w:tcW w:w="1843" w:type="dxa"/>
          </w:tcPr>
          <w:p w:rsidR="00304681" w:rsidRPr="00856DA4" w:rsidRDefault="007155E7" w:rsidP="000A0E9A">
            <w:pPr>
              <w:rPr>
                <w:rFonts w:asciiTheme="minorHAnsi" w:hAnsiTheme="minorHAnsi"/>
                <w:sz w:val="24"/>
                <w:szCs w:val="24"/>
              </w:rPr>
            </w:pPr>
            <w:r>
              <w:rPr>
                <w:rFonts w:asciiTheme="minorHAnsi" w:hAnsiTheme="minorHAnsi"/>
                <w:sz w:val="24"/>
                <w:szCs w:val="24"/>
              </w:rPr>
              <w:t>2</w:t>
            </w:r>
            <w:r w:rsidR="00E66309">
              <w:rPr>
                <w:rFonts w:asciiTheme="minorHAnsi" w:hAnsiTheme="minorHAnsi"/>
                <w:sz w:val="24"/>
                <w:szCs w:val="24"/>
              </w:rPr>
              <w:t>.5</w:t>
            </w:r>
            <w:r w:rsidR="00304681" w:rsidRPr="00856DA4">
              <w:rPr>
                <w:rFonts w:asciiTheme="minorHAnsi" w:hAnsiTheme="minorHAnsi"/>
                <w:sz w:val="24"/>
                <w:szCs w:val="24"/>
              </w:rPr>
              <w:t>m x type 1</w:t>
            </w:r>
          </w:p>
          <w:p w:rsidR="00304681" w:rsidRPr="00856DA4" w:rsidRDefault="007155E7" w:rsidP="000A0E9A">
            <w:pPr>
              <w:rPr>
                <w:rFonts w:asciiTheme="minorHAnsi" w:hAnsiTheme="minorHAnsi"/>
                <w:sz w:val="24"/>
                <w:szCs w:val="24"/>
              </w:rPr>
            </w:pPr>
            <w:r>
              <w:rPr>
                <w:rFonts w:asciiTheme="minorHAnsi" w:hAnsiTheme="minorHAnsi"/>
                <w:sz w:val="24"/>
                <w:szCs w:val="24"/>
              </w:rPr>
              <w:t>2</w:t>
            </w:r>
            <w:r w:rsidR="00E66309">
              <w:rPr>
                <w:rFonts w:asciiTheme="minorHAnsi" w:hAnsiTheme="minorHAnsi"/>
                <w:sz w:val="24"/>
                <w:szCs w:val="24"/>
              </w:rPr>
              <w:t>.</w:t>
            </w:r>
            <w:r w:rsidR="00220F52">
              <w:rPr>
                <w:rFonts w:asciiTheme="minorHAnsi" w:hAnsiTheme="minorHAnsi"/>
                <w:sz w:val="24"/>
                <w:szCs w:val="24"/>
              </w:rPr>
              <w:t>5</w:t>
            </w:r>
            <w:r w:rsidR="00304681" w:rsidRPr="00856DA4">
              <w:rPr>
                <w:rFonts w:asciiTheme="minorHAnsi" w:hAnsiTheme="minorHAnsi"/>
                <w:sz w:val="24"/>
                <w:szCs w:val="24"/>
              </w:rPr>
              <w:t>m x type 2</w:t>
            </w:r>
          </w:p>
        </w:tc>
        <w:tc>
          <w:tcPr>
            <w:tcW w:w="1843"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White</w:t>
            </w:r>
          </w:p>
        </w:tc>
        <w:tc>
          <w:tcPr>
            <w:tcW w:w="2267"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Light weight and mid weight</w:t>
            </w:r>
          </w:p>
        </w:tc>
      </w:tr>
      <w:tr w:rsidR="00856DA4" w:rsidRPr="00856DA4" w:rsidTr="000A0E9A">
        <w:tc>
          <w:tcPr>
            <w:tcW w:w="1985"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Thread</w:t>
            </w:r>
          </w:p>
        </w:tc>
        <w:tc>
          <w:tcPr>
            <w:tcW w:w="1843" w:type="dxa"/>
          </w:tcPr>
          <w:p w:rsidR="00304681" w:rsidRPr="00856DA4" w:rsidRDefault="001D0BCC" w:rsidP="000A0E9A">
            <w:pPr>
              <w:jc w:val="center"/>
              <w:rPr>
                <w:rFonts w:asciiTheme="minorHAnsi" w:hAnsiTheme="minorHAnsi"/>
                <w:sz w:val="24"/>
                <w:szCs w:val="24"/>
              </w:rPr>
            </w:pPr>
            <w:r>
              <w:rPr>
                <w:rFonts w:asciiTheme="minorHAnsi" w:hAnsiTheme="minorHAnsi"/>
                <w:sz w:val="24"/>
                <w:szCs w:val="24"/>
              </w:rPr>
              <w:t>X6</w:t>
            </w:r>
            <w:r w:rsidR="00647C00">
              <w:rPr>
                <w:rFonts w:asciiTheme="minorHAnsi" w:hAnsiTheme="minorHAnsi"/>
                <w:sz w:val="24"/>
                <w:szCs w:val="24"/>
              </w:rPr>
              <w:t xml:space="preserve"> pcs</w:t>
            </w:r>
          </w:p>
        </w:tc>
        <w:tc>
          <w:tcPr>
            <w:tcW w:w="1843" w:type="dxa"/>
          </w:tcPr>
          <w:p w:rsidR="00304681" w:rsidRPr="00856DA4" w:rsidRDefault="001D0BCC" w:rsidP="000A0E9A">
            <w:pPr>
              <w:rPr>
                <w:rFonts w:asciiTheme="minorHAnsi" w:hAnsiTheme="minorHAnsi"/>
                <w:sz w:val="24"/>
                <w:szCs w:val="24"/>
              </w:rPr>
            </w:pPr>
            <w:r>
              <w:rPr>
                <w:rFonts w:asciiTheme="minorHAnsi" w:hAnsiTheme="minorHAnsi"/>
                <w:sz w:val="24"/>
                <w:szCs w:val="24"/>
              </w:rPr>
              <w:t>3</w:t>
            </w:r>
            <w:r w:rsidR="00304681" w:rsidRPr="00856DA4">
              <w:rPr>
                <w:rFonts w:asciiTheme="minorHAnsi" w:hAnsiTheme="minorHAnsi"/>
                <w:sz w:val="24"/>
                <w:szCs w:val="24"/>
              </w:rPr>
              <w:t>x main</w:t>
            </w:r>
          </w:p>
          <w:p w:rsidR="00304681" w:rsidRPr="00856DA4" w:rsidRDefault="001D0BCC" w:rsidP="000A0E9A">
            <w:pPr>
              <w:rPr>
                <w:rFonts w:asciiTheme="minorHAnsi" w:hAnsiTheme="minorHAnsi"/>
                <w:sz w:val="24"/>
                <w:szCs w:val="24"/>
              </w:rPr>
            </w:pPr>
            <w:r>
              <w:rPr>
                <w:rFonts w:asciiTheme="minorHAnsi" w:hAnsiTheme="minorHAnsi"/>
                <w:sz w:val="24"/>
                <w:szCs w:val="24"/>
              </w:rPr>
              <w:t>3</w:t>
            </w:r>
            <w:r w:rsidR="00304681" w:rsidRPr="00856DA4">
              <w:rPr>
                <w:rFonts w:asciiTheme="minorHAnsi" w:hAnsiTheme="minorHAnsi"/>
                <w:sz w:val="24"/>
                <w:szCs w:val="24"/>
              </w:rPr>
              <w:t>x accent</w:t>
            </w:r>
          </w:p>
        </w:tc>
        <w:tc>
          <w:tcPr>
            <w:tcW w:w="1843" w:type="dxa"/>
          </w:tcPr>
          <w:p w:rsidR="00304681" w:rsidRPr="00856DA4" w:rsidRDefault="00304681" w:rsidP="000A0E9A">
            <w:pPr>
              <w:rPr>
                <w:rFonts w:asciiTheme="minorHAnsi" w:hAnsiTheme="minorHAnsi"/>
                <w:sz w:val="24"/>
                <w:szCs w:val="24"/>
              </w:rPr>
            </w:pPr>
          </w:p>
        </w:tc>
        <w:tc>
          <w:tcPr>
            <w:tcW w:w="2267" w:type="dxa"/>
          </w:tcPr>
          <w:p w:rsidR="00304681" w:rsidRPr="00856DA4" w:rsidRDefault="00304681" w:rsidP="000A0E9A">
            <w:pPr>
              <w:rPr>
                <w:rFonts w:asciiTheme="minorHAnsi" w:hAnsiTheme="minorHAnsi"/>
                <w:sz w:val="24"/>
                <w:szCs w:val="24"/>
              </w:rPr>
            </w:pPr>
          </w:p>
        </w:tc>
      </w:tr>
      <w:tr w:rsidR="00856DA4" w:rsidRPr="00856DA4" w:rsidTr="000A0E9A">
        <w:tc>
          <w:tcPr>
            <w:tcW w:w="1985" w:type="dxa"/>
          </w:tcPr>
          <w:p w:rsidR="00304681" w:rsidRPr="00856DA4" w:rsidRDefault="00304681" w:rsidP="000A0E9A">
            <w:pPr>
              <w:rPr>
                <w:rFonts w:asciiTheme="minorHAnsi" w:hAnsiTheme="minorHAnsi"/>
                <w:sz w:val="24"/>
                <w:szCs w:val="24"/>
              </w:rPr>
            </w:pPr>
            <w:r w:rsidRPr="00856DA4">
              <w:rPr>
                <w:rFonts w:asciiTheme="minorHAnsi" w:hAnsiTheme="minorHAnsi"/>
                <w:sz w:val="24"/>
                <w:szCs w:val="24"/>
              </w:rPr>
              <w:t>Hook and eye</w:t>
            </w:r>
          </w:p>
        </w:tc>
        <w:tc>
          <w:tcPr>
            <w:tcW w:w="1843" w:type="dxa"/>
          </w:tcPr>
          <w:p w:rsidR="00304681" w:rsidRPr="00E66309" w:rsidRDefault="00E66309" w:rsidP="00E66309">
            <w:pPr>
              <w:jc w:val="center"/>
              <w:rPr>
                <w:sz w:val="24"/>
                <w:szCs w:val="24"/>
              </w:rPr>
            </w:pPr>
            <w:r>
              <w:rPr>
                <w:sz w:val="24"/>
                <w:szCs w:val="24"/>
              </w:rPr>
              <w:t>3 pairs</w:t>
            </w:r>
          </w:p>
        </w:tc>
        <w:tc>
          <w:tcPr>
            <w:tcW w:w="1843" w:type="dxa"/>
          </w:tcPr>
          <w:p w:rsidR="00304681" w:rsidRPr="00856DA4" w:rsidRDefault="00304681" w:rsidP="000A0E9A">
            <w:pPr>
              <w:rPr>
                <w:rFonts w:asciiTheme="minorHAnsi" w:hAnsiTheme="minorHAnsi"/>
                <w:sz w:val="24"/>
                <w:szCs w:val="24"/>
              </w:rPr>
            </w:pPr>
          </w:p>
        </w:tc>
        <w:tc>
          <w:tcPr>
            <w:tcW w:w="1843" w:type="dxa"/>
          </w:tcPr>
          <w:p w:rsidR="00304681" w:rsidRPr="00856DA4" w:rsidRDefault="00304681" w:rsidP="000A0E9A">
            <w:pPr>
              <w:rPr>
                <w:rFonts w:asciiTheme="minorHAnsi" w:hAnsiTheme="minorHAnsi"/>
                <w:sz w:val="24"/>
                <w:szCs w:val="24"/>
              </w:rPr>
            </w:pPr>
          </w:p>
        </w:tc>
        <w:tc>
          <w:tcPr>
            <w:tcW w:w="2267" w:type="dxa"/>
          </w:tcPr>
          <w:p w:rsidR="00304681" w:rsidRPr="00856DA4" w:rsidRDefault="00304681" w:rsidP="000A0E9A">
            <w:pPr>
              <w:rPr>
                <w:rFonts w:asciiTheme="minorHAnsi" w:hAnsiTheme="minorHAnsi"/>
                <w:sz w:val="24"/>
                <w:szCs w:val="24"/>
              </w:rPr>
            </w:pPr>
          </w:p>
        </w:tc>
      </w:tr>
    </w:tbl>
    <w:p w:rsidR="00856DA4" w:rsidRDefault="00856DA4" w:rsidP="00856DA4">
      <w:pPr>
        <w:pStyle w:val="21"/>
        <w:numPr>
          <w:ilvl w:val="0"/>
          <w:numId w:val="0"/>
        </w:numPr>
        <w:rPr>
          <w:rFonts w:asciiTheme="minorHAnsi" w:hAnsiTheme="minorHAnsi"/>
          <w:color w:val="FF0000"/>
        </w:rPr>
      </w:pPr>
    </w:p>
    <w:p w:rsidR="00304681" w:rsidRPr="00856DA4" w:rsidRDefault="00856DA4" w:rsidP="00856DA4">
      <w:pPr>
        <w:pStyle w:val="21"/>
        <w:numPr>
          <w:ilvl w:val="0"/>
          <w:numId w:val="0"/>
        </w:numPr>
        <w:rPr>
          <w:rFonts w:asciiTheme="minorHAnsi" w:hAnsiTheme="minorHAnsi"/>
          <w:color w:val="auto"/>
          <w:szCs w:val="32"/>
        </w:rPr>
      </w:pPr>
      <w:r w:rsidRPr="00856DA4">
        <w:rPr>
          <w:rFonts w:asciiTheme="minorHAnsi" w:hAnsiTheme="minorHAnsi"/>
          <w:color w:val="auto"/>
          <w:szCs w:val="32"/>
        </w:rPr>
        <w:t xml:space="preserve">5. </w:t>
      </w:r>
      <w:r w:rsidR="00304681" w:rsidRPr="00856DA4">
        <w:rPr>
          <w:rFonts w:asciiTheme="minorHAnsi" w:hAnsiTheme="minorHAnsi"/>
          <w:color w:val="auto"/>
          <w:szCs w:val="32"/>
        </w:rPr>
        <w:t>Marking Scheme</w:t>
      </w:r>
    </w:p>
    <w:p w:rsidR="00304681" w:rsidRPr="00856DA4" w:rsidRDefault="0040273B" w:rsidP="00856DA4">
      <w:pPr>
        <w:pStyle w:val="af"/>
        <w:numPr>
          <w:ilvl w:val="0"/>
          <w:numId w:val="21"/>
        </w:numPr>
        <w:rPr>
          <w:sz w:val="24"/>
          <w:szCs w:val="24"/>
        </w:rPr>
      </w:pPr>
      <w:r>
        <w:rPr>
          <w:sz w:val="24"/>
          <w:szCs w:val="24"/>
        </w:rPr>
        <w:t>Work Organiz</w:t>
      </w:r>
      <w:r w:rsidR="00304681" w:rsidRPr="00856DA4">
        <w:rPr>
          <w:sz w:val="24"/>
          <w:szCs w:val="24"/>
        </w:rPr>
        <w:t xml:space="preserve">ation and Management – </w:t>
      </w:r>
      <w:r w:rsidR="00304681" w:rsidRPr="00856DA4">
        <w:rPr>
          <w:b/>
          <w:bCs/>
          <w:sz w:val="24"/>
          <w:szCs w:val="24"/>
        </w:rPr>
        <w:t>5%</w:t>
      </w:r>
    </w:p>
    <w:p w:rsidR="00304681" w:rsidRPr="00856DA4" w:rsidRDefault="00304681" w:rsidP="00856DA4">
      <w:pPr>
        <w:pStyle w:val="af"/>
        <w:numPr>
          <w:ilvl w:val="0"/>
          <w:numId w:val="21"/>
        </w:numPr>
        <w:rPr>
          <w:sz w:val="24"/>
          <w:szCs w:val="24"/>
        </w:rPr>
      </w:pPr>
      <w:r w:rsidRPr="00856DA4">
        <w:rPr>
          <w:sz w:val="24"/>
          <w:szCs w:val="24"/>
        </w:rPr>
        <w:t xml:space="preserve">Communication Skills – </w:t>
      </w:r>
      <w:r w:rsidRPr="00856DA4">
        <w:rPr>
          <w:b/>
          <w:bCs/>
          <w:sz w:val="24"/>
          <w:szCs w:val="24"/>
        </w:rPr>
        <w:t>5%</w:t>
      </w:r>
    </w:p>
    <w:p w:rsidR="00856DA4" w:rsidRDefault="00304681" w:rsidP="00304681">
      <w:pPr>
        <w:pStyle w:val="af"/>
        <w:numPr>
          <w:ilvl w:val="0"/>
          <w:numId w:val="21"/>
        </w:numPr>
        <w:rPr>
          <w:sz w:val="24"/>
          <w:szCs w:val="24"/>
        </w:rPr>
      </w:pPr>
      <w:r w:rsidRPr="00856DA4">
        <w:rPr>
          <w:sz w:val="24"/>
          <w:szCs w:val="24"/>
        </w:rPr>
        <w:t xml:space="preserve">Problem Solving, Innovation and Creativity – </w:t>
      </w:r>
      <w:r w:rsidRPr="00856DA4">
        <w:rPr>
          <w:b/>
          <w:bCs/>
          <w:sz w:val="24"/>
          <w:szCs w:val="24"/>
        </w:rPr>
        <w:t>5%</w:t>
      </w:r>
    </w:p>
    <w:p w:rsidR="00856DA4" w:rsidRDefault="00304681" w:rsidP="00304681">
      <w:pPr>
        <w:pStyle w:val="af"/>
        <w:numPr>
          <w:ilvl w:val="0"/>
          <w:numId w:val="21"/>
        </w:numPr>
        <w:rPr>
          <w:sz w:val="24"/>
          <w:szCs w:val="24"/>
        </w:rPr>
      </w:pPr>
      <w:r w:rsidRPr="00856DA4">
        <w:rPr>
          <w:sz w:val="24"/>
          <w:szCs w:val="24"/>
        </w:rPr>
        <w:t xml:space="preserve">Fashion Design – </w:t>
      </w:r>
      <w:r w:rsidRPr="00856DA4">
        <w:rPr>
          <w:b/>
          <w:bCs/>
          <w:sz w:val="24"/>
          <w:szCs w:val="24"/>
        </w:rPr>
        <w:t>10%</w:t>
      </w:r>
    </w:p>
    <w:p w:rsidR="00856DA4" w:rsidRDefault="00304681" w:rsidP="00304681">
      <w:pPr>
        <w:pStyle w:val="af"/>
        <w:numPr>
          <w:ilvl w:val="0"/>
          <w:numId w:val="21"/>
        </w:numPr>
        <w:rPr>
          <w:sz w:val="24"/>
          <w:szCs w:val="24"/>
        </w:rPr>
      </w:pPr>
      <w:r w:rsidRPr="00856DA4">
        <w:rPr>
          <w:sz w:val="24"/>
          <w:szCs w:val="24"/>
        </w:rPr>
        <w:t xml:space="preserve">Technical Drawing - </w:t>
      </w:r>
      <w:r w:rsidRPr="00856DA4">
        <w:rPr>
          <w:b/>
          <w:bCs/>
          <w:sz w:val="24"/>
          <w:szCs w:val="24"/>
        </w:rPr>
        <w:t>10%</w:t>
      </w:r>
    </w:p>
    <w:p w:rsidR="00856DA4" w:rsidRDefault="00304681" w:rsidP="00304681">
      <w:pPr>
        <w:pStyle w:val="af"/>
        <w:numPr>
          <w:ilvl w:val="0"/>
          <w:numId w:val="21"/>
        </w:numPr>
        <w:rPr>
          <w:sz w:val="24"/>
          <w:szCs w:val="24"/>
        </w:rPr>
      </w:pPr>
      <w:r w:rsidRPr="00856DA4">
        <w:rPr>
          <w:sz w:val="24"/>
          <w:szCs w:val="24"/>
        </w:rPr>
        <w:t xml:space="preserve">Pattern Construction and Draping – </w:t>
      </w:r>
      <w:r w:rsidRPr="00856DA4">
        <w:rPr>
          <w:b/>
          <w:bCs/>
          <w:sz w:val="24"/>
          <w:szCs w:val="24"/>
        </w:rPr>
        <w:t>20%</w:t>
      </w:r>
    </w:p>
    <w:p w:rsidR="00304681" w:rsidRPr="00856DA4" w:rsidRDefault="00304681" w:rsidP="00304681">
      <w:pPr>
        <w:pStyle w:val="af"/>
        <w:numPr>
          <w:ilvl w:val="0"/>
          <w:numId w:val="21"/>
        </w:numPr>
        <w:rPr>
          <w:sz w:val="24"/>
          <w:szCs w:val="24"/>
        </w:rPr>
      </w:pPr>
      <w:r w:rsidRPr="00856DA4">
        <w:rPr>
          <w:sz w:val="24"/>
          <w:szCs w:val="24"/>
        </w:rPr>
        <w:t xml:space="preserve">Cutting, Sewing and Finishing Techniques – </w:t>
      </w:r>
      <w:r w:rsidRPr="00856DA4">
        <w:rPr>
          <w:b/>
          <w:bCs/>
          <w:sz w:val="24"/>
          <w:szCs w:val="24"/>
        </w:rPr>
        <w:t>45%</w:t>
      </w:r>
    </w:p>
    <w:p w:rsidR="00304681" w:rsidRPr="00856DA4" w:rsidRDefault="00304681" w:rsidP="00304681">
      <w:pPr>
        <w:spacing w:after="160"/>
        <w:rPr>
          <w:rFonts w:eastAsiaTheme="majorEastAsia" w:cstheme="majorBidi"/>
          <w:b/>
          <w:caps/>
          <w:sz w:val="24"/>
          <w:szCs w:val="24"/>
        </w:rPr>
      </w:pPr>
      <w:r w:rsidRPr="00856DA4">
        <w:rPr>
          <w:sz w:val="24"/>
          <w:szCs w:val="24"/>
        </w:rPr>
        <w:br w:type="page"/>
      </w:r>
    </w:p>
    <w:p w:rsidR="00304681" w:rsidRPr="00304681" w:rsidRDefault="00856DA4" w:rsidP="00856DA4">
      <w:pPr>
        <w:contextualSpacing/>
        <w:rPr>
          <w:rFonts w:cs="Arial"/>
          <w:b/>
          <w:color w:val="000000"/>
          <w:sz w:val="36"/>
          <w:lang w:val="id-ID"/>
        </w:rPr>
      </w:pPr>
      <w:r>
        <w:rPr>
          <w:rFonts w:cs="Arial"/>
          <w:b/>
          <w:color w:val="000000"/>
          <w:sz w:val="36"/>
        </w:rPr>
        <w:lastRenderedPageBreak/>
        <w:t xml:space="preserve">6. </w:t>
      </w:r>
      <w:r w:rsidR="005C15EF">
        <w:rPr>
          <w:rFonts w:cs="Arial"/>
          <w:b/>
          <w:color w:val="000000"/>
          <w:sz w:val="36"/>
        </w:rPr>
        <w:t>COMPETITION TIMETABLES</w:t>
      </w:r>
    </w:p>
    <w:p w:rsidR="00304681" w:rsidRPr="00304681" w:rsidRDefault="00304681" w:rsidP="00304681">
      <w:pPr>
        <w:contextualSpacing/>
        <w:rPr>
          <w:rFonts w:cs="Arial"/>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4860"/>
        <w:gridCol w:w="2347"/>
      </w:tblGrid>
      <w:tr w:rsidR="00304681" w:rsidRPr="00304681" w:rsidTr="000A0E9A">
        <w:tc>
          <w:tcPr>
            <w:tcW w:w="9115" w:type="dxa"/>
            <w:gridSpan w:val="3"/>
            <w:shd w:val="clear" w:color="auto" w:fill="D9D9D9"/>
          </w:tcPr>
          <w:p w:rsidR="00304681" w:rsidRPr="00304681" w:rsidRDefault="00304681" w:rsidP="000A0E9A">
            <w:pPr>
              <w:contextualSpacing/>
              <w:jc w:val="center"/>
              <w:rPr>
                <w:rFonts w:eastAsia="Batang" w:cs="Arial"/>
                <w:b/>
                <w:color w:val="000000"/>
                <w:sz w:val="24"/>
                <w:lang w:val="id-ID"/>
              </w:rPr>
            </w:pPr>
            <w:r w:rsidRPr="00304681">
              <w:rPr>
                <w:rFonts w:eastAsia="Batang" w:cs="Arial"/>
                <w:b/>
                <w:color w:val="000000"/>
                <w:sz w:val="24"/>
              </w:rPr>
              <w:t xml:space="preserve">DAY 1 : </w:t>
            </w:r>
            <w:r w:rsidRPr="00304681">
              <w:rPr>
                <w:rFonts w:eastAsia="Batang" w:cs="Arial"/>
                <w:b/>
                <w:color w:val="000000"/>
                <w:sz w:val="24"/>
                <w:lang w:val="id-ID"/>
              </w:rPr>
              <w:t>August 31, 2018</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TIME</w:t>
            </w:r>
          </w:p>
        </w:tc>
        <w:tc>
          <w:tcPr>
            <w:tcW w:w="4860" w:type="dxa"/>
          </w:tcPr>
          <w:p w:rsidR="00304681" w:rsidRPr="00304681" w:rsidRDefault="00304681" w:rsidP="000A0E9A">
            <w:pPr>
              <w:contextualSpacing/>
              <w:rPr>
                <w:rFonts w:eastAsia="Batang" w:cs="Arial"/>
                <w:color w:val="000000"/>
                <w:sz w:val="24"/>
              </w:rPr>
            </w:pPr>
          </w:p>
        </w:tc>
        <w:tc>
          <w:tcPr>
            <w:tcW w:w="2347"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Total</w:t>
            </w:r>
          </w:p>
        </w:tc>
      </w:tr>
      <w:tr w:rsidR="00304681" w:rsidRPr="00304681" w:rsidTr="000A0E9A">
        <w:tc>
          <w:tcPr>
            <w:tcW w:w="1908" w:type="dxa"/>
          </w:tcPr>
          <w:p w:rsidR="00304681" w:rsidRPr="005C15EF" w:rsidRDefault="00E66309" w:rsidP="000A0E9A">
            <w:pPr>
              <w:contextualSpacing/>
              <w:rPr>
                <w:rFonts w:eastAsia="Batang"/>
                <w:color w:val="000000"/>
                <w:sz w:val="24"/>
                <w:cs/>
                <w:lang w:val="id-ID"/>
              </w:rPr>
            </w:pPr>
            <w:r>
              <w:rPr>
                <w:rFonts w:eastAsia="Batang" w:cs="Arial"/>
                <w:color w:val="000000"/>
                <w:sz w:val="24"/>
                <w:lang w:val="id-ID"/>
              </w:rPr>
              <w:t>08.00 – 0</w:t>
            </w:r>
            <w:r>
              <w:rPr>
                <w:rFonts w:eastAsia="Batang" w:cs="Arial"/>
                <w:color w:val="000000"/>
                <w:sz w:val="24"/>
              </w:rPr>
              <w:t>8</w:t>
            </w:r>
            <w:r>
              <w:rPr>
                <w:rFonts w:eastAsia="Batang" w:cs="Arial"/>
                <w:color w:val="000000"/>
                <w:sz w:val="24"/>
                <w:lang w:val="id-ID"/>
              </w:rPr>
              <w:t>.</w:t>
            </w:r>
            <w:r w:rsidR="005C15EF">
              <w:rPr>
                <w:rFonts w:eastAsia="Batang" w:cs="Arial"/>
                <w:color w:val="000000"/>
                <w:sz w:val="24"/>
              </w:rPr>
              <w:t>15</w:t>
            </w:r>
          </w:p>
        </w:tc>
        <w:tc>
          <w:tcPr>
            <w:tcW w:w="4860" w:type="dxa"/>
          </w:tcPr>
          <w:p w:rsidR="00304681" w:rsidRPr="00304681" w:rsidRDefault="00220F52" w:rsidP="00220F52">
            <w:pPr>
              <w:contextualSpacing/>
              <w:rPr>
                <w:rFonts w:eastAsia="Batang" w:cs="Arial"/>
                <w:color w:val="000000"/>
                <w:sz w:val="24"/>
                <w:lang w:val="id-ID"/>
              </w:rPr>
            </w:pPr>
            <w:r>
              <w:rPr>
                <w:rFonts w:eastAsia="Batang" w:cs="Arial"/>
                <w:color w:val="000000"/>
                <w:sz w:val="24"/>
              </w:rPr>
              <w:t>Open Communication</w:t>
            </w:r>
            <w:r w:rsidRPr="00304681">
              <w:rPr>
                <w:rFonts w:eastAsia="Batang" w:cs="Arial"/>
                <w:color w:val="000000"/>
                <w:sz w:val="24"/>
                <w:lang w:val="id-ID"/>
              </w:rPr>
              <w:t xml:space="preserve"> </w:t>
            </w:r>
          </w:p>
        </w:tc>
        <w:tc>
          <w:tcPr>
            <w:tcW w:w="2347" w:type="dxa"/>
          </w:tcPr>
          <w:p w:rsidR="00304681" w:rsidRPr="00304681" w:rsidRDefault="00304681" w:rsidP="000A0E9A">
            <w:pPr>
              <w:contextualSpacing/>
              <w:rPr>
                <w:rFonts w:eastAsia="Batang" w:cs="Arial"/>
                <w:color w:val="000000"/>
                <w:sz w:val="24"/>
              </w:rPr>
            </w:pPr>
          </w:p>
        </w:tc>
      </w:tr>
      <w:tr w:rsidR="005C15EF" w:rsidRPr="00304681" w:rsidTr="000A0E9A">
        <w:tc>
          <w:tcPr>
            <w:tcW w:w="1908" w:type="dxa"/>
          </w:tcPr>
          <w:p w:rsidR="005C15EF" w:rsidRPr="005C15EF" w:rsidRDefault="005C15EF" w:rsidP="000A0E9A">
            <w:pPr>
              <w:contextualSpacing/>
              <w:rPr>
                <w:rFonts w:eastAsia="Batang" w:cs="Arial"/>
                <w:color w:val="000000"/>
                <w:sz w:val="24"/>
              </w:rPr>
            </w:pPr>
            <w:r>
              <w:rPr>
                <w:rFonts w:eastAsia="Batang" w:cs="Arial"/>
                <w:color w:val="000000"/>
                <w:sz w:val="24"/>
              </w:rPr>
              <w:t>08.15 – 08.30</w:t>
            </w:r>
          </w:p>
        </w:tc>
        <w:tc>
          <w:tcPr>
            <w:tcW w:w="4860" w:type="dxa"/>
          </w:tcPr>
          <w:p w:rsidR="005C15EF" w:rsidRPr="005C15EF" w:rsidRDefault="00220F52" w:rsidP="000A0E9A">
            <w:pPr>
              <w:contextualSpacing/>
              <w:rPr>
                <w:rFonts w:eastAsia="Batang" w:cs="Arial"/>
                <w:color w:val="000000"/>
                <w:sz w:val="24"/>
              </w:rPr>
            </w:pPr>
            <w:r w:rsidRPr="00304681">
              <w:rPr>
                <w:rFonts w:eastAsia="Batang" w:cs="Arial"/>
                <w:color w:val="000000"/>
                <w:sz w:val="24"/>
                <w:lang w:val="id-ID"/>
              </w:rPr>
              <w:t xml:space="preserve">Explanation </w:t>
            </w:r>
            <w:r>
              <w:rPr>
                <w:rFonts w:eastAsia="Batang" w:cs="Arial"/>
                <w:color w:val="000000"/>
                <w:sz w:val="24"/>
              </w:rPr>
              <w:t>Module</w:t>
            </w:r>
            <w:r w:rsidRPr="00304681">
              <w:rPr>
                <w:rFonts w:eastAsia="Batang" w:cs="Arial"/>
                <w:color w:val="000000"/>
                <w:sz w:val="24"/>
                <w:lang w:val="id-ID"/>
              </w:rPr>
              <w:t xml:space="preserve"> 3 &amp; 4</w:t>
            </w:r>
            <w:r>
              <w:rPr>
                <w:rFonts w:eastAsia="Batang" w:cs="Arial"/>
                <w:color w:val="000000"/>
                <w:sz w:val="24"/>
              </w:rPr>
              <w:t xml:space="preserve"> and Draw lots</w:t>
            </w:r>
          </w:p>
        </w:tc>
        <w:tc>
          <w:tcPr>
            <w:tcW w:w="2347" w:type="dxa"/>
          </w:tcPr>
          <w:p w:rsidR="005C15EF" w:rsidRPr="00304681" w:rsidRDefault="005C15EF" w:rsidP="000A0E9A">
            <w:pPr>
              <w:contextualSpacing/>
              <w:rPr>
                <w:rFonts w:eastAsia="Batang" w:cs="Arial"/>
                <w:color w:val="000000"/>
                <w:sz w:val="24"/>
              </w:rPr>
            </w:pPr>
          </w:p>
        </w:tc>
      </w:tr>
      <w:tr w:rsidR="00304681" w:rsidRPr="00304681" w:rsidTr="000A0E9A">
        <w:tc>
          <w:tcPr>
            <w:tcW w:w="1908" w:type="dxa"/>
          </w:tcPr>
          <w:p w:rsidR="00304681" w:rsidRPr="00304681" w:rsidRDefault="00E66309" w:rsidP="000A0E9A">
            <w:pPr>
              <w:contextualSpacing/>
              <w:rPr>
                <w:rFonts w:eastAsia="Batang" w:cs="Arial"/>
                <w:color w:val="000000"/>
                <w:sz w:val="24"/>
              </w:rPr>
            </w:pPr>
            <w:r>
              <w:rPr>
                <w:rFonts w:eastAsia="Batang" w:cs="Arial"/>
                <w:color w:val="000000"/>
                <w:sz w:val="24"/>
              </w:rPr>
              <w:t>08.30 – 12.00</w:t>
            </w:r>
          </w:p>
        </w:tc>
        <w:tc>
          <w:tcPr>
            <w:tcW w:w="4860" w:type="dxa"/>
          </w:tcPr>
          <w:p w:rsidR="00304681" w:rsidRPr="00304681" w:rsidRDefault="00304681" w:rsidP="000A0E9A">
            <w:pPr>
              <w:contextualSpacing/>
              <w:rPr>
                <w:rFonts w:eastAsia="Batang" w:cs="Arial"/>
                <w:color w:val="000000"/>
                <w:sz w:val="24"/>
                <w:lang w:val="id-ID"/>
              </w:rPr>
            </w:pPr>
            <w:r w:rsidRPr="00304681">
              <w:rPr>
                <w:rFonts w:eastAsia="Batang" w:cs="Arial"/>
                <w:color w:val="000000"/>
                <w:sz w:val="24"/>
              </w:rPr>
              <w:t xml:space="preserve">Start Module </w:t>
            </w:r>
            <w:r w:rsidR="00E66309">
              <w:rPr>
                <w:rFonts w:eastAsia="Batang" w:cs="Arial"/>
                <w:color w:val="000000"/>
                <w:sz w:val="24"/>
              </w:rPr>
              <w:t>3 &amp; 4</w:t>
            </w:r>
          </w:p>
        </w:tc>
        <w:tc>
          <w:tcPr>
            <w:tcW w:w="2347"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3</w:t>
            </w:r>
            <w:r w:rsidR="00304681" w:rsidRPr="00304681">
              <w:rPr>
                <w:rFonts w:eastAsia="Batang" w:cs="Arial"/>
                <w:color w:val="000000"/>
                <w:sz w:val="24"/>
              </w:rPr>
              <w:t xml:space="preserve"> hour </w:t>
            </w:r>
            <w:r w:rsidR="00304681" w:rsidRPr="00304681">
              <w:rPr>
                <w:rFonts w:eastAsia="Batang" w:cs="Arial"/>
                <w:color w:val="000000"/>
                <w:sz w:val="24"/>
                <w:lang w:val="id-ID"/>
              </w:rPr>
              <w:t>30 minutes</w:t>
            </w:r>
          </w:p>
        </w:tc>
      </w:tr>
      <w:tr w:rsidR="00304681" w:rsidRPr="00304681" w:rsidTr="000A0E9A">
        <w:tc>
          <w:tcPr>
            <w:tcW w:w="1908" w:type="dxa"/>
          </w:tcPr>
          <w:p w:rsidR="00304681" w:rsidRPr="00304681" w:rsidRDefault="00E66309" w:rsidP="000A0E9A">
            <w:pPr>
              <w:contextualSpacing/>
              <w:rPr>
                <w:rFonts w:eastAsia="Batang" w:cs="Arial"/>
                <w:color w:val="000000"/>
                <w:sz w:val="24"/>
              </w:rPr>
            </w:pPr>
            <w:r>
              <w:rPr>
                <w:rFonts w:eastAsia="Batang" w:cs="Arial"/>
                <w:color w:val="000000"/>
                <w:sz w:val="24"/>
              </w:rPr>
              <w:t>12.00 – 14.00</w:t>
            </w:r>
          </w:p>
        </w:tc>
        <w:tc>
          <w:tcPr>
            <w:tcW w:w="4860" w:type="dxa"/>
          </w:tcPr>
          <w:p w:rsidR="00304681" w:rsidRPr="00304681" w:rsidRDefault="00E66309" w:rsidP="000A0E9A">
            <w:pPr>
              <w:contextualSpacing/>
              <w:rPr>
                <w:rFonts w:eastAsia="Batang" w:cs="Arial"/>
                <w:color w:val="000000"/>
                <w:sz w:val="24"/>
              </w:rPr>
            </w:pPr>
            <w:r>
              <w:rPr>
                <w:rFonts w:eastAsia="Batang" w:cs="Arial"/>
                <w:color w:val="000000"/>
                <w:sz w:val="24"/>
              </w:rPr>
              <w:t>Lunch time and Friday Pray</w:t>
            </w:r>
          </w:p>
        </w:tc>
        <w:tc>
          <w:tcPr>
            <w:tcW w:w="2347" w:type="dxa"/>
          </w:tcPr>
          <w:p w:rsidR="00304681" w:rsidRPr="00304681" w:rsidRDefault="00304681" w:rsidP="000A0E9A">
            <w:pPr>
              <w:contextualSpacing/>
              <w:rPr>
                <w:rFonts w:eastAsia="Batang" w:cs="Arial"/>
                <w:color w:val="000000"/>
                <w:sz w:val="24"/>
              </w:rPr>
            </w:pPr>
          </w:p>
        </w:tc>
      </w:tr>
      <w:tr w:rsidR="00304681" w:rsidRPr="00304681" w:rsidTr="000A0E9A">
        <w:tc>
          <w:tcPr>
            <w:tcW w:w="1908" w:type="dxa"/>
          </w:tcPr>
          <w:p w:rsidR="00304681" w:rsidRPr="00304681" w:rsidRDefault="00E66309" w:rsidP="000A0E9A">
            <w:pPr>
              <w:contextualSpacing/>
              <w:rPr>
                <w:rFonts w:eastAsia="Batang" w:cs="Arial"/>
                <w:color w:val="000000"/>
                <w:sz w:val="24"/>
              </w:rPr>
            </w:pPr>
            <w:r>
              <w:rPr>
                <w:rFonts w:eastAsia="Batang" w:cs="Arial"/>
                <w:color w:val="000000"/>
                <w:sz w:val="24"/>
              </w:rPr>
              <w:t>14.00 – 15.00</w:t>
            </w:r>
          </w:p>
        </w:tc>
        <w:tc>
          <w:tcPr>
            <w:tcW w:w="4860"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Continue Module 3 &amp; 4</w:t>
            </w:r>
          </w:p>
        </w:tc>
        <w:tc>
          <w:tcPr>
            <w:tcW w:w="2347"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 xml:space="preserve">1 hour </w:t>
            </w:r>
          </w:p>
        </w:tc>
      </w:tr>
      <w:tr w:rsidR="00304681" w:rsidRPr="00304681" w:rsidTr="000A0E9A">
        <w:tc>
          <w:tcPr>
            <w:tcW w:w="1908" w:type="dxa"/>
          </w:tcPr>
          <w:p w:rsidR="00304681" w:rsidRPr="00304681" w:rsidRDefault="00E66309" w:rsidP="000A0E9A">
            <w:pPr>
              <w:contextualSpacing/>
              <w:rPr>
                <w:rFonts w:eastAsia="Batang" w:cs="Arial"/>
                <w:color w:val="000000"/>
                <w:sz w:val="24"/>
              </w:rPr>
            </w:pPr>
            <w:r>
              <w:rPr>
                <w:rFonts w:eastAsia="Batang" w:cs="Arial"/>
                <w:color w:val="000000"/>
                <w:sz w:val="24"/>
              </w:rPr>
              <w:t>15.00 – 15.15</w:t>
            </w:r>
          </w:p>
        </w:tc>
        <w:tc>
          <w:tcPr>
            <w:tcW w:w="4860"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Pray</w:t>
            </w:r>
            <w:r w:rsidR="00304681" w:rsidRPr="00304681">
              <w:rPr>
                <w:rFonts w:eastAsia="Batang" w:cs="Arial"/>
                <w:color w:val="000000"/>
                <w:sz w:val="24"/>
                <w:lang w:val="id-ID"/>
              </w:rPr>
              <w:t xml:space="preserve"> Break</w:t>
            </w:r>
          </w:p>
        </w:tc>
        <w:tc>
          <w:tcPr>
            <w:tcW w:w="2347" w:type="dxa"/>
          </w:tcPr>
          <w:p w:rsidR="00304681" w:rsidRPr="00304681" w:rsidRDefault="00304681" w:rsidP="000A0E9A">
            <w:pPr>
              <w:contextualSpacing/>
              <w:rPr>
                <w:rFonts w:eastAsia="Batang" w:cs="Arial"/>
                <w:color w:val="000000"/>
                <w:sz w:val="24"/>
                <w:lang w:val="id-ID"/>
              </w:rPr>
            </w:pPr>
          </w:p>
        </w:tc>
      </w:tr>
      <w:tr w:rsidR="00304681" w:rsidRPr="00304681" w:rsidTr="000A0E9A">
        <w:tc>
          <w:tcPr>
            <w:tcW w:w="1908"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1</w:t>
            </w:r>
            <w:r w:rsidRPr="00304681">
              <w:rPr>
                <w:rFonts w:eastAsia="Batang" w:cs="Arial"/>
                <w:color w:val="000000"/>
                <w:sz w:val="24"/>
                <w:lang w:val="id-ID"/>
              </w:rPr>
              <w:t>5</w:t>
            </w:r>
            <w:r w:rsidRPr="00304681">
              <w:rPr>
                <w:rFonts w:eastAsia="Batang" w:cs="Arial"/>
                <w:color w:val="000000"/>
                <w:sz w:val="24"/>
              </w:rPr>
              <w:t>.15 – 1</w:t>
            </w:r>
            <w:r w:rsidRPr="00304681">
              <w:rPr>
                <w:rFonts w:eastAsia="Batang" w:cs="Arial"/>
                <w:color w:val="000000"/>
                <w:sz w:val="24"/>
                <w:lang w:val="id-ID"/>
              </w:rPr>
              <w:t>7</w:t>
            </w:r>
            <w:r w:rsidRPr="00304681">
              <w:rPr>
                <w:rFonts w:eastAsia="Batang" w:cs="Arial"/>
                <w:color w:val="000000"/>
                <w:sz w:val="24"/>
              </w:rPr>
              <w:t>.15</w:t>
            </w:r>
          </w:p>
        </w:tc>
        <w:tc>
          <w:tcPr>
            <w:tcW w:w="4860" w:type="dxa"/>
          </w:tcPr>
          <w:p w:rsidR="00787370" w:rsidRPr="00787370" w:rsidRDefault="00304681" w:rsidP="000A0E9A">
            <w:pPr>
              <w:contextualSpacing/>
              <w:rPr>
                <w:rFonts w:eastAsia="Batang" w:cs="Arial"/>
                <w:color w:val="000000"/>
                <w:sz w:val="24"/>
                <w:lang w:val="id-ID"/>
              </w:rPr>
            </w:pPr>
            <w:r w:rsidRPr="00304681">
              <w:rPr>
                <w:rFonts w:eastAsia="Batang" w:cs="Arial"/>
                <w:color w:val="000000"/>
                <w:sz w:val="24"/>
              </w:rPr>
              <w:t xml:space="preserve">Continue module </w:t>
            </w:r>
            <w:r w:rsidR="00E66309">
              <w:rPr>
                <w:rFonts w:eastAsia="Batang" w:cs="Arial"/>
                <w:color w:val="000000"/>
                <w:sz w:val="24"/>
              </w:rPr>
              <w:t>3 &amp; 4</w:t>
            </w:r>
            <w:r w:rsidRPr="00304681">
              <w:rPr>
                <w:rFonts w:eastAsia="Batang" w:cs="Arial"/>
                <w:color w:val="000000"/>
                <w:sz w:val="24"/>
              </w:rPr>
              <w:t xml:space="preserve"> </w:t>
            </w:r>
          </w:p>
        </w:tc>
        <w:tc>
          <w:tcPr>
            <w:tcW w:w="2347"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2 hours</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p>
        </w:tc>
        <w:tc>
          <w:tcPr>
            <w:tcW w:w="4860" w:type="dxa"/>
          </w:tcPr>
          <w:p w:rsidR="00304681" w:rsidRPr="00304681" w:rsidRDefault="00304681" w:rsidP="000A0E9A">
            <w:pPr>
              <w:contextualSpacing/>
              <w:jc w:val="right"/>
              <w:rPr>
                <w:rFonts w:eastAsia="Batang" w:cs="Arial"/>
                <w:color w:val="000000"/>
                <w:sz w:val="24"/>
              </w:rPr>
            </w:pPr>
            <w:r w:rsidRPr="00304681">
              <w:rPr>
                <w:rFonts w:eastAsia="Batang" w:cs="Arial"/>
                <w:color w:val="000000"/>
                <w:sz w:val="24"/>
              </w:rPr>
              <w:t xml:space="preserve">TOTAL </w:t>
            </w:r>
          </w:p>
        </w:tc>
        <w:tc>
          <w:tcPr>
            <w:tcW w:w="2347" w:type="dxa"/>
          </w:tcPr>
          <w:p w:rsidR="00304681" w:rsidRPr="00304681" w:rsidRDefault="00304681" w:rsidP="000A0E9A">
            <w:pPr>
              <w:contextualSpacing/>
              <w:rPr>
                <w:rFonts w:eastAsia="Batang" w:cs="Arial"/>
                <w:color w:val="000000"/>
                <w:sz w:val="24"/>
                <w:lang w:val="id-ID"/>
              </w:rPr>
            </w:pPr>
            <w:r w:rsidRPr="00304681">
              <w:rPr>
                <w:rFonts w:eastAsia="Batang" w:cs="Arial"/>
                <w:color w:val="000000"/>
                <w:sz w:val="24"/>
                <w:lang w:val="id-ID"/>
              </w:rPr>
              <w:t>6</w:t>
            </w:r>
            <w:r w:rsidRPr="00304681">
              <w:rPr>
                <w:rFonts w:eastAsia="Batang" w:cs="Arial"/>
                <w:color w:val="000000"/>
                <w:sz w:val="24"/>
              </w:rPr>
              <w:t xml:space="preserve"> Hours</w:t>
            </w:r>
            <w:r w:rsidRPr="00304681">
              <w:rPr>
                <w:rFonts w:eastAsia="Batang" w:cs="Arial"/>
                <w:color w:val="000000"/>
                <w:sz w:val="24"/>
                <w:lang w:val="id-ID"/>
              </w:rPr>
              <w:t xml:space="preserve"> 30 minutes </w:t>
            </w:r>
          </w:p>
        </w:tc>
      </w:tr>
    </w:tbl>
    <w:p w:rsidR="00304681" w:rsidRPr="00304681" w:rsidRDefault="00787370" w:rsidP="00304681">
      <w:pPr>
        <w:contextualSpacing/>
        <w:rPr>
          <w:rFonts w:cs="Arial"/>
          <w:color w:val="000000"/>
          <w:sz w:val="24"/>
        </w:rPr>
      </w:pPr>
      <w:r>
        <w:rPr>
          <w:rFonts w:cs="Arial"/>
          <w:color w:val="000000"/>
          <w:sz w:val="24"/>
        </w:rPr>
        <w:t>Note: The patterns should be collected at the end of the Day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4860"/>
        <w:gridCol w:w="2347"/>
      </w:tblGrid>
      <w:tr w:rsidR="00304681" w:rsidRPr="00304681" w:rsidTr="000A0E9A">
        <w:tc>
          <w:tcPr>
            <w:tcW w:w="9115" w:type="dxa"/>
            <w:gridSpan w:val="3"/>
            <w:shd w:val="clear" w:color="auto" w:fill="D9D9D9"/>
          </w:tcPr>
          <w:p w:rsidR="00304681" w:rsidRPr="00304681" w:rsidRDefault="00304681" w:rsidP="000A0E9A">
            <w:pPr>
              <w:contextualSpacing/>
              <w:jc w:val="center"/>
              <w:rPr>
                <w:rFonts w:eastAsia="Batang" w:cs="Arial"/>
                <w:b/>
                <w:color w:val="000000"/>
                <w:sz w:val="24"/>
                <w:lang w:val="id-ID"/>
              </w:rPr>
            </w:pPr>
            <w:r w:rsidRPr="00304681">
              <w:rPr>
                <w:rFonts w:eastAsia="Batang" w:cs="Arial"/>
                <w:b/>
                <w:color w:val="000000"/>
                <w:sz w:val="24"/>
              </w:rPr>
              <w:t xml:space="preserve">DAY </w:t>
            </w:r>
            <w:r w:rsidRPr="00304681">
              <w:rPr>
                <w:rFonts w:eastAsia="Batang" w:cs="Arial"/>
                <w:b/>
                <w:color w:val="000000"/>
                <w:sz w:val="24"/>
                <w:lang w:val="id-ID"/>
              </w:rPr>
              <w:t>2</w:t>
            </w:r>
            <w:r w:rsidRPr="00304681">
              <w:rPr>
                <w:rFonts w:eastAsia="Batang" w:cs="Arial"/>
                <w:b/>
                <w:color w:val="000000"/>
                <w:sz w:val="24"/>
              </w:rPr>
              <w:t xml:space="preserve"> : </w:t>
            </w:r>
            <w:r w:rsidRPr="00304681">
              <w:rPr>
                <w:rFonts w:eastAsia="Batang" w:cs="Arial"/>
                <w:b/>
                <w:color w:val="000000"/>
                <w:sz w:val="24"/>
                <w:lang w:val="id-ID"/>
              </w:rPr>
              <w:t>September 1, 2018</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TIME</w:t>
            </w:r>
          </w:p>
        </w:tc>
        <w:tc>
          <w:tcPr>
            <w:tcW w:w="4860" w:type="dxa"/>
          </w:tcPr>
          <w:p w:rsidR="00304681" w:rsidRPr="00304681" w:rsidRDefault="00304681" w:rsidP="000A0E9A">
            <w:pPr>
              <w:contextualSpacing/>
              <w:rPr>
                <w:rFonts w:eastAsia="Batang" w:cs="Arial"/>
                <w:color w:val="000000"/>
                <w:sz w:val="24"/>
              </w:rPr>
            </w:pPr>
          </w:p>
        </w:tc>
        <w:tc>
          <w:tcPr>
            <w:tcW w:w="2347"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Total</w:t>
            </w:r>
          </w:p>
        </w:tc>
      </w:tr>
      <w:tr w:rsidR="005C15EF" w:rsidRPr="00304681" w:rsidTr="000A0E9A">
        <w:tc>
          <w:tcPr>
            <w:tcW w:w="1908" w:type="dxa"/>
          </w:tcPr>
          <w:p w:rsidR="005C15EF" w:rsidRPr="00304681" w:rsidRDefault="005C15EF" w:rsidP="005C15EF">
            <w:pPr>
              <w:tabs>
                <w:tab w:val="left" w:pos="1410"/>
              </w:tabs>
              <w:contextualSpacing/>
              <w:rPr>
                <w:rFonts w:eastAsia="Batang" w:cs="Arial"/>
                <w:color w:val="000000"/>
                <w:sz w:val="24"/>
              </w:rPr>
            </w:pPr>
            <w:r>
              <w:rPr>
                <w:rFonts w:eastAsia="Batang" w:cs="Arial"/>
                <w:color w:val="000000"/>
                <w:sz w:val="24"/>
              </w:rPr>
              <w:t>08.00 – 08.15</w:t>
            </w:r>
          </w:p>
        </w:tc>
        <w:tc>
          <w:tcPr>
            <w:tcW w:w="4860" w:type="dxa"/>
          </w:tcPr>
          <w:p w:rsidR="005C15EF" w:rsidRPr="00304681" w:rsidRDefault="005C15EF" w:rsidP="000A0E9A">
            <w:pPr>
              <w:contextualSpacing/>
              <w:rPr>
                <w:rFonts w:eastAsia="Batang" w:cs="Arial"/>
                <w:color w:val="000000"/>
                <w:sz w:val="24"/>
              </w:rPr>
            </w:pPr>
            <w:r>
              <w:rPr>
                <w:rFonts w:eastAsia="Batang" w:cs="Arial"/>
                <w:color w:val="000000"/>
                <w:sz w:val="24"/>
              </w:rPr>
              <w:t>Open Communication</w:t>
            </w:r>
          </w:p>
        </w:tc>
        <w:tc>
          <w:tcPr>
            <w:tcW w:w="2347" w:type="dxa"/>
          </w:tcPr>
          <w:p w:rsidR="005C15EF" w:rsidRPr="00304681" w:rsidRDefault="005C15EF" w:rsidP="000A0E9A">
            <w:pPr>
              <w:contextualSpacing/>
              <w:rPr>
                <w:rFonts w:eastAsia="Batang" w:cs="Arial"/>
                <w:color w:val="000000"/>
                <w:sz w:val="24"/>
              </w:rPr>
            </w:pPr>
          </w:p>
        </w:tc>
      </w:tr>
      <w:tr w:rsidR="00304681" w:rsidRPr="00304681" w:rsidTr="000A0E9A">
        <w:tc>
          <w:tcPr>
            <w:tcW w:w="1908"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0</w:t>
            </w:r>
            <w:r w:rsidRPr="00304681">
              <w:rPr>
                <w:rFonts w:eastAsia="Batang" w:cs="Arial"/>
                <w:color w:val="000000"/>
                <w:sz w:val="24"/>
                <w:lang w:val="id-ID"/>
              </w:rPr>
              <w:t>8</w:t>
            </w:r>
            <w:r w:rsidRPr="00304681">
              <w:rPr>
                <w:rFonts w:eastAsia="Batang" w:cs="Arial"/>
                <w:color w:val="000000"/>
                <w:sz w:val="24"/>
              </w:rPr>
              <w:t>.</w:t>
            </w:r>
            <w:r w:rsidR="005C15EF">
              <w:rPr>
                <w:rFonts w:eastAsia="Batang" w:cs="Arial"/>
                <w:color w:val="000000"/>
                <w:sz w:val="24"/>
              </w:rPr>
              <w:t>15</w:t>
            </w:r>
            <w:r w:rsidRPr="00304681">
              <w:rPr>
                <w:rFonts w:eastAsia="Batang" w:cs="Arial"/>
                <w:color w:val="000000"/>
                <w:sz w:val="24"/>
              </w:rPr>
              <w:t xml:space="preserve"> – </w:t>
            </w:r>
            <w:r w:rsidR="00E66309">
              <w:rPr>
                <w:rFonts w:eastAsia="Batang" w:cs="Arial"/>
                <w:color w:val="000000"/>
                <w:sz w:val="24"/>
                <w:lang w:val="id-ID"/>
              </w:rPr>
              <w:t>1</w:t>
            </w:r>
            <w:r w:rsidR="00E66309">
              <w:rPr>
                <w:rFonts w:eastAsia="Batang" w:cs="Arial"/>
                <w:color w:val="000000"/>
                <w:sz w:val="24"/>
              </w:rPr>
              <w:t>2</w:t>
            </w:r>
            <w:r w:rsidR="005C15EF">
              <w:rPr>
                <w:rFonts w:eastAsia="Batang" w:cs="Arial"/>
                <w:color w:val="000000"/>
                <w:sz w:val="24"/>
              </w:rPr>
              <w:t>.15</w:t>
            </w:r>
          </w:p>
        </w:tc>
        <w:tc>
          <w:tcPr>
            <w:tcW w:w="4860" w:type="dxa"/>
          </w:tcPr>
          <w:p w:rsidR="00304681" w:rsidRPr="00304681" w:rsidRDefault="00304681" w:rsidP="000A0E9A">
            <w:pPr>
              <w:contextualSpacing/>
              <w:rPr>
                <w:rFonts w:eastAsia="Batang" w:cs="Arial"/>
                <w:color w:val="000000"/>
                <w:sz w:val="24"/>
                <w:lang w:val="id-ID"/>
              </w:rPr>
            </w:pPr>
            <w:r w:rsidRPr="00304681">
              <w:rPr>
                <w:rFonts w:eastAsia="Batang" w:cs="Arial"/>
                <w:color w:val="000000"/>
                <w:sz w:val="24"/>
              </w:rPr>
              <w:t xml:space="preserve">Continue module </w:t>
            </w:r>
            <w:r w:rsidRPr="00304681">
              <w:rPr>
                <w:rFonts w:eastAsia="Batang" w:cs="Arial"/>
                <w:color w:val="000000"/>
                <w:sz w:val="24"/>
                <w:lang w:val="id-ID"/>
              </w:rPr>
              <w:t>3</w:t>
            </w:r>
            <w:r w:rsidRPr="00304681">
              <w:rPr>
                <w:rFonts w:eastAsia="Batang" w:cs="Arial"/>
                <w:color w:val="000000"/>
                <w:sz w:val="24"/>
              </w:rPr>
              <w:t xml:space="preserve"> </w:t>
            </w:r>
            <w:r w:rsidR="00E66309">
              <w:rPr>
                <w:rFonts w:eastAsia="Batang" w:cs="Arial"/>
                <w:color w:val="000000"/>
                <w:sz w:val="24"/>
              </w:rPr>
              <w:t>&amp; 4</w:t>
            </w:r>
          </w:p>
        </w:tc>
        <w:tc>
          <w:tcPr>
            <w:tcW w:w="2347"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4</w:t>
            </w:r>
            <w:r w:rsidR="00304681" w:rsidRPr="00304681">
              <w:rPr>
                <w:rFonts w:eastAsia="Batang" w:cs="Arial"/>
                <w:color w:val="000000"/>
                <w:sz w:val="24"/>
                <w:lang w:val="id-ID"/>
              </w:rPr>
              <w:t xml:space="preserve"> hours</w:t>
            </w:r>
          </w:p>
        </w:tc>
      </w:tr>
      <w:tr w:rsidR="00304681" w:rsidRPr="00304681" w:rsidTr="000A0E9A">
        <w:tc>
          <w:tcPr>
            <w:tcW w:w="1908" w:type="dxa"/>
          </w:tcPr>
          <w:p w:rsidR="00304681" w:rsidRPr="00304681" w:rsidRDefault="005C15EF" w:rsidP="000A0E9A">
            <w:pPr>
              <w:contextualSpacing/>
              <w:rPr>
                <w:rFonts w:eastAsia="Batang" w:cs="Arial"/>
                <w:color w:val="000000"/>
                <w:sz w:val="24"/>
              </w:rPr>
            </w:pPr>
            <w:r>
              <w:rPr>
                <w:rFonts w:eastAsia="Batang" w:cs="Arial"/>
                <w:color w:val="000000"/>
                <w:sz w:val="24"/>
              </w:rPr>
              <w:t>12.15</w:t>
            </w:r>
            <w:r w:rsidR="00E66309">
              <w:rPr>
                <w:rFonts w:eastAsia="Batang" w:cs="Arial"/>
                <w:color w:val="000000"/>
                <w:sz w:val="24"/>
              </w:rPr>
              <w:t xml:space="preserve"> – 13.30</w:t>
            </w:r>
          </w:p>
        </w:tc>
        <w:tc>
          <w:tcPr>
            <w:tcW w:w="4860"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Lunch Break</w:t>
            </w:r>
          </w:p>
        </w:tc>
        <w:tc>
          <w:tcPr>
            <w:tcW w:w="2347" w:type="dxa"/>
          </w:tcPr>
          <w:p w:rsidR="00304681" w:rsidRPr="00304681" w:rsidRDefault="00304681" w:rsidP="000A0E9A">
            <w:pPr>
              <w:contextualSpacing/>
              <w:rPr>
                <w:rFonts w:eastAsia="Batang" w:cs="Arial"/>
                <w:color w:val="000000"/>
                <w:sz w:val="24"/>
              </w:rPr>
            </w:pPr>
          </w:p>
        </w:tc>
      </w:tr>
      <w:tr w:rsidR="00304681" w:rsidRPr="00304681" w:rsidTr="000A0E9A">
        <w:tc>
          <w:tcPr>
            <w:tcW w:w="1908" w:type="dxa"/>
          </w:tcPr>
          <w:p w:rsidR="00304681" w:rsidRPr="00E66309" w:rsidRDefault="00304681" w:rsidP="000A0E9A">
            <w:pPr>
              <w:contextualSpacing/>
              <w:rPr>
                <w:rFonts w:eastAsia="Batang" w:cs="Arial"/>
                <w:color w:val="000000"/>
                <w:sz w:val="24"/>
              </w:rPr>
            </w:pPr>
            <w:r w:rsidRPr="00304681">
              <w:rPr>
                <w:rFonts w:eastAsia="Batang" w:cs="Arial"/>
                <w:color w:val="000000"/>
                <w:sz w:val="24"/>
              </w:rPr>
              <w:t>1</w:t>
            </w:r>
            <w:r w:rsidRPr="00304681">
              <w:rPr>
                <w:rFonts w:eastAsia="Batang" w:cs="Arial"/>
                <w:color w:val="000000"/>
                <w:sz w:val="24"/>
                <w:lang w:val="id-ID"/>
              </w:rPr>
              <w:t>3</w:t>
            </w:r>
            <w:r w:rsidR="00E66309">
              <w:rPr>
                <w:rFonts w:eastAsia="Batang" w:cs="Arial"/>
                <w:color w:val="000000"/>
                <w:sz w:val="24"/>
              </w:rPr>
              <w:t>.30</w:t>
            </w:r>
            <w:r w:rsidRPr="00304681">
              <w:rPr>
                <w:rFonts w:eastAsia="Batang" w:cs="Arial"/>
                <w:color w:val="000000"/>
                <w:sz w:val="24"/>
              </w:rPr>
              <w:t xml:space="preserve"> – 1</w:t>
            </w:r>
            <w:r w:rsidRPr="00304681">
              <w:rPr>
                <w:rFonts w:eastAsia="Batang" w:cs="Arial"/>
                <w:color w:val="000000"/>
                <w:sz w:val="24"/>
                <w:lang w:val="id-ID"/>
              </w:rPr>
              <w:t>5</w:t>
            </w:r>
            <w:r w:rsidRPr="00304681">
              <w:rPr>
                <w:rFonts w:eastAsia="Batang" w:cs="Arial"/>
                <w:color w:val="000000"/>
                <w:sz w:val="24"/>
              </w:rPr>
              <w:t>.</w:t>
            </w:r>
            <w:r w:rsidR="00E66309">
              <w:rPr>
                <w:rFonts w:eastAsia="Batang" w:cs="Arial"/>
                <w:color w:val="000000"/>
                <w:sz w:val="24"/>
              </w:rPr>
              <w:t>00</w:t>
            </w:r>
          </w:p>
        </w:tc>
        <w:tc>
          <w:tcPr>
            <w:tcW w:w="4860" w:type="dxa"/>
          </w:tcPr>
          <w:p w:rsidR="00304681" w:rsidRPr="00304681" w:rsidRDefault="00E66309" w:rsidP="000A0E9A">
            <w:pPr>
              <w:contextualSpacing/>
              <w:rPr>
                <w:rFonts w:eastAsia="Batang" w:cs="Arial"/>
                <w:color w:val="000000"/>
                <w:sz w:val="24"/>
                <w:lang w:val="id-ID"/>
              </w:rPr>
            </w:pPr>
            <w:r w:rsidRPr="00304681">
              <w:rPr>
                <w:rFonts w:eastAsia="Batang" w:cs="Arial"/>
                <w:color w:val="000000"/>
                <w:sz w:val="24"/>
              </w:rPr>
              <w:t xml:space="preserve">Continue module </w:t>
            </w:r>
            <w:r w:rsidRPr="00304681">
              <w:rPr>
                <w:rFonts w:eastAsia="Batang" w:cs="Arial"/>
                <w:color w:val="000000"/>
                <w:sz w:val="24"/>
                <w:lang w:val="id-ID"/>
              </w:rPr>
              <w:t>3</w:t>
            </w:r>
            <w:r w:rsidRPr="00304681">
              <w:rPr>
                <w:rFonts w:eastAsia="Batang" w:cs="Arial"/>
                <w:color w:val="000000"/>
                <w:sz w:val="24"/>
              </w:rPr>
              <w:t xml:space="preserve"> </w:t>
            </w:r>
            <w:r>
              <w:rPr>
                <w:rFonts w:eastAsia="Batang" w:cs="Arial"/>
                <w:color w:val="000000"/>
                <w:sz w:val="24"/>
              </w:rPr>
              <w:t>&amp; 4</w:t>
            </w:r>
          </w:p>
        </w:tc>
        <w:tc>
          <w:tcPr>
            <w:tcW w:w="2347" w:type="dxa"/>
          </w:tcPr>
          <w:p w:rsidR="00304681" w:rsidRPr="00E66309" w:rsidRDefault="00E66309" w:rsidP="000A0E9A">
            <w:pPr>
              <w:contextualSpacing/>
              <w:rPr>
                <w:rFonts w:eastAsia="Batang" w:cs="Arial"/>
                <w:color w:val="000000"/>
                <w:sz w:val="24"/>
              </w:rPr>
            </w:pPr>
            <w:r>
              <w:rPr>
                <w:rFonts w:eastAsia="Batang" w:cs="Arial"/>
                <w:color w:val="000000"/>
                <w:sz w:val="24"/>
              </w:rPr>
              <w:t>1</w:t>
            </w:r>
            <w:r>
              <w:rPr>
                <w:rFonts w:eastAsia="Batang" w:cs="Arial"/>
                <w:color w:val="000000"/>
                <w:sz w:val="24"/>
                <w:lang w:val="id-ID"/>
              </w:rPr>
              <w:t xml:space="preserve"> hour</w:t>
            </w:r>
            <w:r>
              <w:rPr>
                <w:rFonts w:eastAsia="Batang" w:cs="Arial"/>
                <w:color w:val="000000"/>
                <w:sz w:val="24"/>
              </w:rPr>
              <w:t xml:space="preserve"> 30 minutes</w:t>
            </w:r>
          </w:p>
        </w:tc>
      </w:tr>
      <w:tr w:rsidR="00304681" w:rsidRPr="00304681" w:rsidTr="000A0E9A">
        <w:tc>
          <w:tcPr>
            <w:tcW w:w="1908" w:type="dxa"/>
          </w:tcPr>
          <w:p w:rsidR="00304681" w:rsidRPr="00E66309" w:rsidRDefault="00E66309" w:rsidP="000A0E9A">
            <w:pPr>
              <w:contextualSpacing/>
              <w:rPr>
                <w:rFonts w:eastAsia="Batang" w:cs="Arial"/>
                <w:color w:val="000000"/>
                <w:sz w:val="24"/>
              </w:rPr>
            </w:pPr>
            <w:r>
              <w:rPr>
                <w:rFonts w:eastAsia="Batang" w:cs="Arial"/>
                <w:color w:val="000000"/>
                <w:sz w:val="24"/>
                <w:lang w:val="id-ID"/>
              </w:rPr>
              <w:t>15.</w:t>
            </w:r>
            <w:r>
              <w:rPr>
                <w:rFonts w:eastAsia="Batang" w:cs="Arial"/>
                <w:color w:val="000000"/>
                <w:sz w:val="24"/>
              </w:rPr>
              <w:t>00</w:t>
            </w:r>
            <w:r>
              <w:rPr>
                <w:rFonts w:eastAsia="Batang" w:cs="Arial"/>
                <w:color w:val="000000"/>
                <w:sz w:val="24"/>
                <w:lang w:val="id-ID"/>
              </w:rPr>
              <w:t xml:space="preserve"> – 15.</w:t>
            </w:r>
            <w:r>
              <w:rPr>
                <w:rFonts w:eastAsia="Batang" w:cs="Arial"/>
                <w:color w:val="000000"/>
                <w:sz w:val="24"/>
              </w:rPr>
              <w:t>15</w:t>
            </w:r>
          </w:p>
        </w:tc>
        <w:tc>
          <w:tcPr>
            <w:tcW w:w="4860"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 xml:space="preserve">Pray </w:t>
            </w:r>
            <w:r w:rsidR="00304681" w:rsidRPr="00304681">
              <w:rPr>
                <w:rFonts w:eastAsia="Batang" w:cs="Arial"/>
                <w:color w:val="000000"/>
                <w:sz w:val="24"/>
                <w:lang w:val="id-ID"/>
              </w:rPr>
              <w:t>Break</w:t>
            </w:r>
          </w:p>
        </w:tc>
        <w:tc>
          <w:tcPr>
            <w:tcW w:w="2347" w:type="dxa"/>
          </w:tcPr>
          <w:p w:rsidR="00304681" w:rsidRPr="00304681" w:rsidRDefault="00304681" w:rsidP="000A0E9A">
            <w:pPr>
              <w:contextualSpacing/>
              <w:rPr>
                <w:rFonts w:eastAsia="Batang" w:cs="Arial"/>
                <w:color w:val="000000"/>
                <w:sz w:val="24"/>
              </w:rPr>
            </w:pPr>
          </w:p>
        </w:tc>
      </w:tr>
      <w:tr w:rsidR="00304681" w:rsidRPr="00304681" w:rsidTr="000A0E9A">
        <w:tc>
          <w:tcPr>
            <w:tcW w:w="1908" w:type="dxa"/>
          </w:tcPr>
          <w:p w:rsidR="00304681" w:rsidRPr="00E66309" w:rsidRDefault="00E66309" w:rsidP="000A0E9A">
            <w:pPr>
              <w:contextualSpacing/>
              <w:rPr>
                <w:rFonts w:eastAsia="Batang" w:cs="Arial"/>
                <w:color w:val="000000"/>
                <w:sz w:val="24"/>
              </w:rPr>
            </w:pPr>
            <w:r>
              <w:rPr>
                <w:rFonts w:eastAsia="Batang" w:cs="Arial"/>
                <w:color w:val="000000"/>
                <w:sz w:val="24"/>
                <w:lang w:val="id-ID"/>
              </w:rPr>
              <w:t>15.</w:t>
            </w:r>
            <w:r>
              <w:rPr>
                <w:rFonts w:eastAsia="Batang" w:cs="Arial"/>
                <w:color w:val="000000"/>
                <w:sz w:val="24"/>
              </w:rPr>
              <w:t>15</w:t>
            </w:r>
            <w:r>
              <w:rPr>
                <w:rFonts w:eastAsia="Batang" w:cs="Arial"/>
                <w:color w:val="000000"/>
                <w:sz w:val="24"/>
                <w:lang w:val="id-ID"/>
              </w:rPr>
              <w:t xml:space="preserve"> – 17.</w:t>
            </w:r>
            <w:r>
              <w:rPr>
                <w:rFonts w:eastAsia="Batang" w:cs="Arial"/>
                <w:color w:val="000000"/>
                <w:sz w:val="24"/>
              </w:rPr>
              <w:t>15</w:t>
            </w:r>
          </w:p>
        </w:tc>
        <w:tc>
          <w:tcPr>
            <w:tcW w:w="4860" w:type="dxa"/>
          </w:tcPr>
          <w:p w:rsidR="00304681" w:rsidRPr="00220F52" w:rsidRDefault="00E66309" w:rsidP="000A0E9A">
            <w:pPr>
              <w:contextualSpacing/>
              <w:rPr>
                <w:rFonts w:eastAsia="Batang" w:cs="Arial"/>
                <w:color w:val="000000"/>
                <w:sz w:val="24"/>
              </w:rPr>
            </w:pPr>
            <w:r w:rsidRPr="00304681">
              <w:rPr>
                <w:rFonts w:eastAsia="Batang" w:cs="Arial"/>
                <w:color w:val="000000"/>
                <w:sz w:val="24"/>
              </w:rPr>
              <w:t xml:space="preserve">Continue module </w:t>
            </w:r>
            <w:r w:rsidRPr="00304681">
              <w:rPr>
                <w:rFonts w:eastAsia="Batang" w:cs="Arial"/>
                <w:color w:val="000000"/>
                <w:sz w:val="24"/>
                <w:lang w:val="id-ID"/>
              </w:rPr>
              <w:t>3</w:t>
            </w:r>
            <w:r w:rsidRPr="00304681">
              <w:rPr>
                <w:rFonts w:eastAsia="Batang" w:cs="Arial"/>
                <w:color w:val="000000"/>
                <w:sz w:val="24"/>
              </w:rPr>
              <w:t xml:space="preserve"> </w:t>
            </w:r>
            <w:r>
              <w:rPr>
                <w:rFonts w:eastAsia="Batang" w:cs="Arial"/>
                <w:color w:val="000000"/>
                <w:sz w:val="24"/>
              </w:rPr>
              <w:t>&amp; 4</w:t>
            </w:r>
            <w:r w:rsidR="00B37D83">
              <w:rPr>
                <w:rFonts w:eastAsia="Batang" w:cs="Arial"/>
                <w:color w:val="000000"/>
                <w:sz w:val="24"/>
              </w:rPr>
              <w:t xml:space="preserve"> and S</w:t>
            </w:r>
            <w:r w:rsidR="00220F52">
              <w:rPr>
                <w:rFonts w:eastAsia="Batang" w:cs="Arial"/>
                <w:color w:val="000000"/>
                <w:sz w:val="24"/>
              </w:rPr>
              <w:t>ubmission</w:t>
            </w:r>
          </w:p>
        </w:tc>
        <w:tc>
          <w:tcPr>
            <w:tcW w:w="2347" w:type="dxa"/>
          </w:tcPr>
          <w:p w:rsidR="00304681" w:rsidRPr="00304681" w:rsidRDefault="00E66309" w:rsidP="000A0E9A">
            <w:pPr>
              <w:contextualSpacing/>
              <w:rPr>
                <w:rFonts w:eastAsia="Batang" w:cs="Arial"/>
                <w:color w:val="000000"/>
                <w:sz w:val="24"/>
                <w:lang w:val="id-ID"/>
              </w:rPr>
            </w:pPr>
            <w:r>
              <w:rPr>
                <w:rFonts w:eastAsia="Batang" w:cs="Arial"/>
                <w:color w:val="000000"/>
                <w:sz w:val="24"/>
              </w:rPr>
              <w:t>2</w:t>
            </w:r>
            <w:r w:rsidR="00304681" w:rsidRPr="00304681">
              <w:rPr>
                <w:rFonts w:eastAsia="Batang" w:cs="Arial"/>
                <w:color w:val="000000"/>
                <w:sz w:val="24"/>
              </w:rPr>
              <w:t xml:space="preserve"> hour</w:t>
            </w:r>
            <w:r>
              <w:rPr>
                <w:rFonts w:eastAsia="Batang" w:cs="Arial"/>
                <w:color w:val="000000"/>
                <w:sz w:val="24"/>
              </w:rPr>
              <w:t>s</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p>
        </w:tc>
        <w:tc>
          <w:tcPr>
            <w:tcW w:w="4860" w:type="dxa"/>
          </w:tcPr>
          <w:p w:rsidR="00304681" w:rsidRPr="00304681" w:rsidRDefault="00304681" w:rsidP="000A0E9A">
            <w:pPr>
              <w:contextualSpacing/>
              <w:jc w:val="right"/>
              <w:rPr>
                <w:rFonts w:eastAsia="Batang" w:cs="Arial"/>
                <w:color w:val="000000"/>
                <w:sz w:val="24"/>
              </w:rPr>
            </w:pPr>
            <w:r w:rsidRPr="00304681">
              <w:rPr>
                <w:rFonts w:eastAsia="Batang" w:cs="Arial"/>
                <w:color w:val="000000"/>
                <w:sz w:val="24"/>
              </w:rPr>
              <w:t xml:space="preserve">TOTAL </w:t>
            </w:r>
          </w:p>
        </w:tc>
        <w:tc>
          <w:tcPr>
            <w:tcW w:w="2347" w:type="dxa"/>
          </w:tcPr>
          <w:p w:rsidR="00304681" w:rsidRPr="00304681" w:rsidRDefault="00304681" w:rsidP="000A0E9A">
            <w:pPr>
              <w:contextualSpacing/>
              <w:rPr>
                <w:rFonts w:eastAsia="Batang" w:cs="Arial"/>
                <w:color w:val="000000"/>
                <w:sz w:val="24"/>
                <w:lang w:val="id-ID"/>
              </w:rPr>
            </w:pPr>
            <w:r w:rsidRPr="00304681">
              <w:rPr>
                <w:rFonts w:eastAsia="Batang" w:cs="Arial"/>
                <w:color w:val="000000"/>
                <w:sz w:val="24"/>
                <w:lang w:val="id-ID"/>
              </w:rPr>
              <w:t>7</w:t>
            </w:r>
            <w:r w:rsidRPr="00304681">
              <w:rPr>
                <w:rFonts w:eastAsia="Batang" w:cs="Arial"/>
                <w:color w:val="000000"/>
                <w:sz w:val="24"/>
              </w:rPr>
              <w:t xml:space="preserve"> Hour</w:t>
            </w:r>
            <w:r w:rsidRPr="00304681">
              <w:rPr>
                <w:rFonts w:eastAsia="Batang" w:cs="Arial"/>
                <w:color w:val="000000"/>
                <w:sz w:val="24"/>
                <w:lang w:val="id-ID"/>
              </w:rPr>
              <w:t>s 30 minutes</w:t>
            </w:r>
          </w:p>
        </w:tc>
      </w:tr>
    </w:tbl>
    <w:p w:rsidR="00304681" w:rsidRPr="00304681" w:rsidRDefault="00304681" w:rsidP="00304681">
      <w:pPr>
        <w:contextualSpacing/>
        <w:rPr>
          <w:rFonts w:cs="Arial"/>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4860"/>
        <w:gridCol w:w="2347"/>
      </w:tblGrid>
      <w:tr w:rsidR="00304681" w:rsidRPr="00304681" w:rsidTr="000A0E9A">
        <w:tc>
          <w:tcPr>
            <w:tcW w:w="9115" w:type="dxa"/>
            <w:gridSpan w:val="3"/>
            <w:shd w:val="clear" w:color="auto" w:fill="D9D9D9"/>
          </w:tcPr>
          <w:p w:rsidR="00304681" w:rsidRPr="00304681" w:rsidRDefault="00304681" w:rsidP="000A0E9A">
            <w:pPr>
              <w:contextualSpacing/>
              <w:jc w:val="center"/>
              <w:rPr>
                <w:rFonts w:eastAsia="Batang" w:cs="Arial"/>
                <w:b/>
                <w:color w:val="000000"/>
                <w:sz w:val="24"/>
                <w:lang w:val="id-ID"/>
              </w:rPr>
            </w:pPr>
            <w:r w:rsidRPr="00304681">
              <w:rPr>
                <w:rFonts w:eastAsia="Batang" w:cs="Arial"/>
                <w:b/>
                <w:color w:val="000000"/>
                <w:sz w:val="24"/>
              </w:rPr>
              <w:t xml:space="preserve">DAY </w:t>
            </w:r>
            <w:r w:rsidRPr="00304681">
              <w:rPr>
                <w:rFonts w:eastAsia="Batang" w:cs="Arial"/>
                <w:b/>
                <w:color w:val="000000"/>
                <w:sz w:val="24"/>
                <w:lang w:val="id-ID"/>
              </w:rPr>
              <w:t>3</w:t>
            </w:r>
            <w:r w:rsidRPr="00304681">
              <w:rPr>
                <w:rFonts w:eastAsia="Batang" w:cs="Arial"/>
                <w:b/>
                <w:color w:val="000000"/>
                <w:sz w:val="24"/>
              </w:rPr>
              <w:t xml:space="preserve"> : </w:t>
            </w:r>
            <w:r w:rsidRPr="00304681">
              <w:rPr>
                <w:rFonts w:eastAsia="Batang" w:cs="Arial"/>
                <w:b/>
                <w:color w:val="000000"/>
                <w:sz w:val="24"/>
                <w:lang w:val="id-ID"/>
              </w:rPr>
              <w:t>September 2,  2018</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TIME</w:t>
            </w:r>
          </w:p>
        </w:tc>
        <w:tc>
          <w:tcPr>
            <w:tcW w:w="4860" w:type="dxa"/>
          </w:tcPr>
          <w:p w:rsidR="00304681" w:rsidRPr="00304681" w:rsidRDefault="00304681" w:rsidP="000A0E9A">
            <w:pPr>
              <w:contextualSpacing/>
              <w:rPr>
                <w:rFonts w:eastAsia="Batang" w:cs="Arial"/>
                <w:color w:val="000000"/>
                <w:sz w:val="24"/>
              </w:rPr>
            </w:pPr>
          </w:p>
        </w:tc>
        <w:tc>
          <w:tcPr>
            <w:tcW w:w="2347" w:type="dxa"/>
          </w:tcPr>
          <w:p w:rsidR="00304681" w:rsidRPr="00304681" w:rsidRDefault="00304681" w:rsidP="000A0E9A">
            <w:pPr>
              <w:contextualSpacing/>
              <w:rPr>
                <w:rFonts w:eastAsia="Batang" w:cs="Arial"/>
                <w:color w:val="000000"/>
                <w:sz w:val="24"/>
              </w:rPr>
            </w:pPr>
            <w:r w:rsidRPr="00304681">
              <w:rPr>
                <w:rFonts w:eastAsia="Batang" w:cs="Arial"/>
                <w:color w:val="000000"/>
                <w:sz w:val="24"/>
              </w:rPr>
              <w:t>Total</w:t>
            </w:r>
          </w:p>
        </w:tc>
      </w:tr>
      <w:tr w:rsidR="005C15EF" w:rsidRPr="00304681" w:rsidTr="000A0E9A">
        <w:tc>
          <w:tcPr>
            <w:tcW w:w="1908" w:type="dxa"/>
          </w:tcPr>
          <w:p w:rsidR="005C15EF" w:rsidRPr="00304681" w:rsidRDefault="005C15EF" w:rsidP="005C15EF">
            <w:pPr>
              <w:contextualSpacing/>
              <w:rPr>
                <w:rFonts w:eastAsia="Batang" w:cs="Arial"/>
                <w:color w:val="000000"/>
                <w:sz w:val="24"/>
              </w:rPr>
            </w:pPr>
            <w:r>
              <w:rPr>
                <w:rFonts w:eastAsia="Batang" w:cs="Arial"/>
                <w:color w:val="000000"/>
                <w:sz w:val="24"/>
              </w:rPr>
              <w:t>08.00 – 08.15</w:t>
            </w:r>
          </w:p>
        </w:tc>
        <w:tc>
          <w:tcPr>
            <w:tcW w:w="4860" w:type="dxa"/>
          </w:tcPr>
          <w:p w:rsidR="005C15EF" w:rsidRPr="00304681" w:rsidRDefault="005C15EF" w:rsidP="000A0E9A">
            <w:pPr>
              <w:contextualSpacing/>
              <w:rPr>
                <w:rFonts w:eastAsia="Batang" w:cs="Arial"/>
                <w:color w:val="000000"/>
                <w:sz w:val="24"/>
              </w:rPr>
            </w:pPr>
            <w:r>
              <w:rPr>
                <w:rFonts w:eastAsia="Batang" w:cs="Arial"/>
                <w:color w:val="000000"/>
                <w:sz w:val="24"/>
              </w:rPr>
              <w:t>Open Communication</w:t>
            </w:r>
          </w:p>
        </w:tc>
        <w:tc>
          <w:tcPr>
            <w:tcW w:w="2347" w:type="dxa"/>
          </w:tcPr>
          <w:p w:rsidR="005C15EF" w:rsidRPr="00304681" w:rsidRDefault="005C15EF" w:rsidP="000A0E9A">
            <w:pPr>
              <w:contextualSpacing/>
              <w:rPr>
                <w:rFonts w:eastAsia="Batang" w:cs="Arial"/>
                <w:color w:val="000000"/>
                <w:sz w:val="24"/>
              </w:rPr>
            </w:pPr>
          </w:p>
        </w:tc>
      </w:tr>
      <w:tr w:rsidR="00304681" w:rsidRPr="00304681" w:rsidTr="000A0E9A">
        <w:tc>
          <w:tcPr>
            <w:tcW w:w="1908" w:type="dxa"/>
          </w:tcPr>
          <w:p w:rsidR="00304681" w:rsidRPr="00304681" w:rsidRDefault="00304681" w:rsidP="005C15EF">
            <w:pPr>
              <w:contextualSpacing/>
              <w:rPr>
                <w:rFonts w:eastAsia="Batang" w:cs="Arial"/>
                <w:color w:val="000000"/>
                <w:sz w:val="24"/>
              </w:rPr>
            </w:pPr>
            <w:r w:rsidRPr="00304681">
              <w:rPr>
                <w:rFonts w:eastAsia="Batang" w:cs="Arial"/>
                <w:color w:val="000000"/>
                <w:sz w:val="24"/>
              </w:rPr>
              <w:t>0</w:t>
            </w:r>
            <w:r w:rsidRPr="00304681">
              <w:rPr>
                <w:rFonts w:eastAsia="Batang" w:cs="Arial"/>
                <w:color w:val="000000"/>
                <w:sz w:val="24"/>
                <w:lang w:val="id-ID"/>
              </w:rPr>
              <w:t>8</w:t>
            </w:r>
            <w:r w:rsidRPr="00304681">
              <w:rPr>
                <w:rFonts w:eastAsia="Batang" w:cs="Arial"/>
                <w:color w:val="000000"/>
                <w:sz w:val="24"/>
              </w:rPr>
              <w:t>.</w:t>
            </w:r>
            <w:r w:rsidR="005C15EF">
              <w:rPr>
                <w:rFonts w:eastAsia="Batang" w:cs="Arial"/>
                <w:color w:val="000000"/>
                <w:sz w:val="24"/>
              </w:rPr>
              <w:t>15</w:t>
            </w:r>
            <w:r w:rsidRPr="00304681">
              <w:rPr>
                <w:rFonts w:eastAsia="Batang" w:cs="Arial"/>
                <w:color w:val="000000"/>
                <w:sz w:val="24"/>
              </w:rPr>
              <w:t xml:space="preserve"> – </w:t>
            </w:r>
            <w:r w:rsidR="005C15EF">
              <w:rPr>
                <w:rFonts w:eastAsia="Batang" w:cs="Arial"/>
                <w:color w:val="000000"/>
                <w:sz w:val="24"/>
              </w:rPr>
              <w:t>08</w:t>
            </w:r>
            <w:r w:rsidRPr="00304681">
              <w:rPr>
                <w:rFonts w:eastAsia="Batang" w:cs="Arial"/>
                <w:color w:val="000000"/>
                <w:sz w:val="24"/>
              </w:rPr>
              <w:t>.</w:t>
            </w:r>
            <w:r w:rsidRPr="00304681">
              <w:rPr>
                <w:rFonts w:eastAsia="Batang" w:cs="Arial"/>
                <w:color w:val="000000"/>
                <w:sz w:val="24"/>
                <w:lang w:val="id-ID"/>
              </w:rPr>
              <w:t>3</w:t>
            </w:r>
            <w:r w:rsidRPr="00304681">
              <w:rPr>
                <w:rFonts w:eastAsia="Batang" w:cs="Arial"/>
                <w:color w:val="000000"/>
                <w:sz w:val="24"/>
              </w:rPr>
              <w:t>0</w:t>
            </w:r>
          </w:p>
        </w:tc>
        <w:tc>
          <w:tcPr>
            <w:tcW w:w="4860" w:type="dxa"/>
          </w:tcPr>
          <w:p w:rsidR="00304681" w:rsidRPr="00787370" w:rsidRDefault="005C15EF" w:rsidP="000A0E9A">
            <w:pPr>
              <w:contextualSpacing/>
              <w:rPr>
                <w:rFonts w:eastAsia="Batang" w:cs="Arial"/>
                <w:color w:val="000000"/>
                <w:sz w:val="24"/>
              </w:rPr>
            </w:pPr>
            <w:r>
              <w:rPr>
                <w:rFonts w:eastAsia="Batang" w:cs="Arial"/>
                <w:color w:val="000000"/>
                <w:sz w:val="24"/>
              </w:rPr>
              <w:t>Explanation Module 5</w:t>
            </w:r>
            <w:r w:rsidR="00787370">
              <w:rPr>
                <w:rFonts w:eastAsia="Batang" w:cs="Arial"/>
                <w:color w:val="000000"/>
                <w:sz w:val="24"/>
              </w:rPr>
              <w:t>, 1 &amp; 2 and Draw Lots</w:t>
            </w:r>
          </w:p>
        </w:tc>
        <w:tc>
          <w:tcPr>
            <w:tcW w:w="2347" w:type="dxa"/>
          </w:tcPr>
          <w:p w:rsidR="00304681" w:rsidRPr="00304681" w:rsidRDefault="00304681" w:rsidP="000A0E9A">
            <w:pPr>
              <w:contextualSpacing/>
              <w:rPr>
                <w:rFonts w:eastAsia="Batang" w:cs="Arial"/>
                <w:color w:val="000000"/>
                <w:sz w:val="24"/>
                <w:lang w:val="id-ID"/>
              </w:rPr>
            </w:pPr>
          </w:p>
        </w:tc>
      </w:tr>
      <w:tr w:rsidR="005C15EF" w:rsidRPr="00304681" w:rsidTr="000A0E9A">
        <w:tc>
          <w:tcPr>
            <w:tcW w:w="1908" w:type="dxa"/>
          </w:tcPr>
          <w:p w:rsidR="005C15EF" w:rsidRPr="00304681" w:rsidRDefault="005C15EF" w:rsidP="005C15EF">
            <w:pPr>
              <w:contextualSpacing/>
              <w:rPr>
                <w:rFonts w:eastAsia="Batang" w:cs="Arial"/>
                <w:color w:val="000000"/>
                <w:sz w:val="24"/>
              </w:rPr>
            </w:pPr>
            <w:r>
              <w:rPr>
                <w:rFonts w:eastAsia="Batang" w:cs="Arial"/>
                <w:color w:val="000000"/>
                <w:sz w:val="24"/>
              </w:rPr>
              <w:t>08.30 – 10.00</w:t>
            </w:r>
          </w:p>
        </w:tc>
        <w:tc>
          <w:tcPr>
            <w:tcW w:w="4860" w:type="dxa"/>
          </w:tcPr>
          <w:p w:rsidR="005C15EF" w:rsidRDefault="005C15EF" w:rsidP="000A0E9A">
            <w:pPr>
              <w:contextualSpacing/>
              <w:rPr>
                <w:rFonts w:eastAsia="Batang" w:cs="Arial"/>
                <w:color w:val="000000"/>
                <w:sz w:val="24"/>
              </w:rPr>
            </w:pPr>
            <w:r>
              <w:rPr>
                <w:rFonts w:eastAsia="Batang" w:cs="Arial"/>
                <w:color w:val="000000"/>
                <w:sz w:val="24"/>
              </w:rPr>
              <w:t>Start &amp; Finish Module 5</w:t>
            </w:r>
          </w:p>
        </w:tc>
        <w:tc>
          <w:tcPr>
            <w:tcW w:w="2347" w:type="dxa"/>
          </w:tcPr>
          <w:p w:rsidR="005C15EF" w:rsidRDefault="005C15EF" w:rsidP="000A0E9A">
            <w:pPr>
              <w:contextualSpacing/>
              <w:rPr>
                <w:rFonts w:eastAsia="Batang" w:cs="Arial"/>
                <w:color w:val="000000"/>
                <w:sz w:val="24"/>
              </w:rPr>
            </w:pPr>
            <w:r>
              <w:rPr>
                <w:rFonts w:eastAsia="Batang" w:cs="Arial"/>
                <w:color w:val="000000"/>
                <w:sz w:val="24"/>
              </w:rPr>
              <w:t>1</w:t>
            </w:r>
            <w:r w:rsidR="00787370">
              <w:rPr>
                <w:rFonts w:eastAsia="Batang" w:cs="Arial"/>
                <w:color w:val="000000"/>
                <w:sz w:val="24"/>
                <w:lang w:val="id-ID"/>
              </w:rPr>
              <w:t xml:space="preserve"> hour</w:t>
            </w:r>
            <w:r w:rsidRPr="00304681">
              <w:rPr>
                <w:rFonts w:eastAsia="Batang" w:cs="Arial"/>
                <w:color w:val="000000"/>
                <w:sz w:val="24"/>
                <w:lang w:val="id-ID"/>
              </w:rPr>
              <w:t xml:space="preserve"> 30 minutes</w:t>
            </w:r>
          </w:p>
        </w:tc>
      </w:tr>
      <w:tr w:rsidR="00787370" w:rsidRPr="00304681" w:rsidTr="000A0E9A">
        <w:tc>
          <w:tcPr>
            <w:tcW w:w="1908" w:type="dxa"/>
          </w:tcPr>
          <w:p w:rsidR="00787370" w:rsidRDefault="00787370" w:rsidP="005C15EF">
            <w:pPr>
              <w:contextualSpacing/>
              <w:rPr>
                <w:rFonts w:eastAsia="Batang" w:cs="Arial"/>
                <w:color w:val="000000"/>
                <w:sz w:val="24"/>
              </w:rPr>
            </w:pPr>
            <w:r>
              <w:rPr>
                <w:rFonts w:eastAsia="Batang" w:cs="Arial"/>
                <w:color w:val="000000"/>
                <w:sz w:val="24"/>
              </w:rPr>
              <w:t>10.00 – 10.05</w:t>
            </w:r>
          </w:p>
        </w:tc>
        <w:tc>
          <w:tcPr>
            <w:tcW w:w="4860" w:type="dxa"/>
          </w:tcPr>
          <w:p w:rsidR="00787370" w:rsidRDefault="007D1112" w:rsidP="007D1112">
            <w:pPr>
              <w:contextualSpacing/>
              <w:rPr>
                <w:rFonts w:eastAsia="Batang" w:cs="Arial"/>
                <w:color w:val="000000"/>
                <w:sz w:val="24"/>
              </w:rPr>
            </w:pPr>
            <w:r>
              <w:rPr>
                <w:rFonts w:eastAsia="Batang" w:cs="Arial"/>
                <w:color w:val="000000"/>
                <w:sz w:val="24"/>
              </w:rPr>
              <w:t>Break</w:t>
            </w:r>
          </w:p>
        </w:tc>
        <w:tc>
          <w:tcPr>
            <w:tcW w:w="2347" w:type="dxa"/>
          </w:tcPr>
          <w:p w:rsidR="00787370" w:rsidRDefault="00787370" w:rsidP="000A0E9A">
            <w:pPr>
              <w:contextualSpacing/>
              <w:rPr>
                <w:rFonts w:eastAsia="Batang" w:cs="Arial"/>
                <w:color w:val="000000"/>
                <w:sz w:val="24"/>
              </w:rPr>
            </w:pPr>
          </w:p>
        </w:tc>
      </w:tr>
      <w:tr w:rsidR="00304681" w:rsidRPr="00304681" w:rsidTr="000A0E9A">
        <w:tc>
          <w:tcPr>
            <w:tcW w:w="1908" w:type="dxa"/>
          </w:tcPr>
          <w:p w:rsidR="00304681" w:rsidRPr="00304681" w:rsidRDefault="005C15EF" w:rsidP="00787370">
            <w:pPr>
              <w:contextualSpacing/>
              <w:rPr>
                <w:rFonts w:eastAsia="Batang" w:cs="Arial"/>
                <w:color w:val="000000"/>
                <w:sz w:val="24"/>
              </w:rPr>
            </w:pPr>
            <w:r>
              <w:rPr>
                <w:rFonts w:eastAsia="Batang" w:cs="Arial"/>
                <w:color w:val="000000"/>
                <w:sz w:val="24"/>
              </w:rPr>
              <w:t>10.</w:t>
            </w:r>
            <w:r w:rsidR="00787370">
              <w:rPr>
                <w:rFonts w:eastAsia="Batang" w:cs="Arial"/>
                <w:color w:val="000000"/>
                <w:sz w:val="24"/>
              </w:rPr>
              <w:t>05– 11.35</w:t>
            </w:r>
          </w:p>
        </w:tc>
        <w:tc>
          <w:tcPr>
            <w:tcW w:w="4860" w:type="dxa"/>
          </w:tcPr>
          <w:p w:rsidR="00304681" w:rsidRPr="00304681" w:rsidRDefault="001C21EB" w:rsidP="000A0E9A">
            <w:pPr>
              <w:contextualSpacing/>
              <w:rPr>
                <w:rFonts w:eastAsia="Batang" w:cs="Arial"/>
                <w:color w:val="000000"/>
                <w:sz w:val="24"/>
              </w:rPr>
            </w:pPr>
            <w:r>
              <w:rPr>
                <w:rFonts w:eastAsia="Batang" w:cs="Arial"/>
                <w:color w:val="000000"/>
                <w:sz w:val="24"/>
              </w:rPr>
              <w:t>Start &amp; Finish Module 1</w:t>
            </w:r>
          </w:p>
        </w:tc>
        <w:tc>
          <w:tcPr>
            <w:tcW w:w="2347" w:type="dxa"/>
          </w:tcPr>
          <w:p w:rsidR="00304681" w:rsidRPr="00304681" w:rsidRDefault="001C21EB" w:rsidP="000A0E9A">
            <w:pPr>
              <w:contextualSpacing/>
              <w:rPr>
                <w:rFonts w:eastAsia="Batang" w:cs="Arial"/>
                <w:color w:val="000000"/>
                <w:sz w:val="24"/>
              </w:rPr>
            </w:pPr>
            <w:r w:rsidRPr="00304681">
              <w:rPr>
                <w:rFonts w:eastAsia="Batang" w:cs="Arial"/>
                <w:color w:val="000000"/>
                <w:sz w:val="24"/>
              </w:rPr>
              <w:t xml:space="preserve">1 hour </w:t>
            </w:r>
            <w:r w:rsidRPr="00304681">
              <w:rPr>
                <w:rFonts w:eastAsia="Batang" w:cs="Arial"/>
                <w:color w:val="000000"/>
                <w:sz w:val="24"/>
                <w:lang w:val="id-ID"/>
              </w:rPr>
              <w:t>30 minutes</w:t>
            </w:r>
          </w:p>
        </w:tc>
      </w:tr>
      <w:tr w:rsidR="007D1112" w:rsidRPr="00304681" w:rsidTr="000A0E9A">
        <w:tc>
          <w:tcPr>
            <w:tcW w:w="1908" w:type="dxa"/>
          </w:tcPr>
          <w:p w:rsidR="007D1112" w:rsidRDefault="007D1112" w:rsidP="00787370">
            <w:pPr>
              <w:contextualSpacing/>
              <w:rPr>
                <w:rFonts w:eastAsia="Batang" w:cs="Arial"/>
                <w:color w:val="000000"/>
                <w:sz w:val="24"/>
              </w:rPr>
            </w:pPr>
            <w:r>
              <w:rPr>
                <w:rFonts w:eastAsia="Batang" w:cs="Arial"/>
                <w:color w:val="000000"/>
                <w:sz w:val="24"/>
              </w:rPr>
              <w:t>11.35 – 11.40</w:t>
            </w:r>
          </w:p>
        </w:tc>
        <w:tc>
          <w:tcPr>
            <w:tcW w:w="4860" w:type="dxa"/>
          </w:tcPr>
          <w:p w:rsidR="007D1112" w:rsidRDefault="007D1112" w:rsidP="000A0E9A">
            <w:pPr>
              <w:contextualSpacing/>
              <w:rPr>
                <w:rFonts w:eastAsia="Batang" w:cs="Arial"/>
                <w:color w:val="000000"/>
                <w:sz w:val="24"/>
              </w:rPr>
            </w:pPr>
            <w:r>
              <w:rPr>
                <w:rFonts w:eastAsia="Batang" w:cs="Arial"/>
                <w:color w:val="000000"/>
                <w:sz w:val="24"/>
              </w:rPr>
              <w:t>Break</w:t>
            </w:r>
          </w:p>
        </w:tc>
        <w:tc>
          <w:tcPr>
            <w:tcW w:w="2347" w:type="dxa"/>
          </w:tcPr>
          <w:p w:rsidR="007D1112" w:rsidRPr="00304681" w:rsidRDefault="007D1112" w:rsidP="000A0E9A">
            <w:pPr>
              <w:contextualSpacing/>
              <w:rPr>
                <w:rFonts w:eastAsia="Batang" w:cs="Arial"/>
                <w:color w:val="000000"/>
                <w:sz w:val="24"/>
              </w:rPr>
            </w:pPr>
          </w:p>
        </w:tc>
      </w:tr>
      <w:tr w:rsidR="00304681" w:rsidRPr="00304681" w:rsidTr="000A0E9A">
        <w:tc>
          <w:tcPr>
            <w:tcW w:w="1908" w:type="dxa"/>
          </w:tcPr>
          <w:p w:rsidR="00304681" w:rsidRPr="001C21EB" w:rsidRDefault="007D1112" w:rsidP="000A0E9A">
            <w:pPr>
              <w:contextualSpacing/>
              <w:rPr>
                <w:rFonts w:eastAsia="Batang" w:cs="Arial"/>
                <w:color w:val="000000"/>
                <w:sz w:val="24"/>
              </w:rPr>
            </w:pPr>
            <w:r>
              <w:rPr>
                <w:rFonts w:eastAsia="Batang" w:cs="Arial"/>
                <w:color w:val="000000"/>
                <w:sz w:val="24"/>
              </w:rPr>
              <w:t>11.40</w:t>
            </w:r>
            <w:r w:rsidR="001C21EB">
              <w:rPr>
                <w:rFonts w:eastAsia="Batang" w:cs="Arial"/>
                <w:color w:val="000000"/>
                <w:sz w:val="24"/>
              </w:rPr>
              <w:t xml:space="preserve"> </w:t>
            </w:r>
            <w:r w:rsidR="00304681" w:rsidRPr="00304681">
              <w:rPr>
                <w:rFonts w:eastAsia="Batang" w:cs="Arial"/>
                <w:color w:val="000000"/>
                <w:sz w:val="24"/>
              </w:rPr>
              <w:t>– 1</w:t>
            </w:r>
            <w:r w:rsidR="00304681" w:rsidRPr="00304681">
              <w:rPr>
                <w:rFonts w:eastAsia="Batang" w:cs="Arial"/>
                <w:color w:val="000000"/>
                <w:sz w:val="24"/>
                <w:lang w:val="id-ID"/>
              </w:rPr>
              <w:t>2</w:t>
            </w:r>
            <w:r w:rsidR="00304681" w:rsidRPr="00304681">
              <w:rPr>
                <w:rFonts w:eastAsia="Batang" w:cs="Arial"/>
                <w:color w:val="000000"/>
                <w:sz w:val="24"/>
              </w:rPr>
              <w:t>.</w:t>
            </w:r>
            <w:r>
              <w:rPr>
                <w:rFonts w:eastAsia="Batang" w:cs="Arial"/>
                <w:color w:val="000000"/>
                <w:sz w:val="24"/>
              </w:rPr>
              <w:t>40</w:t>
            </w:r>
          </w:p>
        </w:tc>
        <w:tc>
          <w:tcPr>
            <w:tcW w:w="4860" w:type="dxa"/>
          </w:tcPr>
          <w:p w:rsidR="00304681" w:rsidRPr="00304681" w:rsidRDefault="001C21EB" w:rsidP="000A0E9A">
            <w:pPr>
              <w:contextualSpacing/>
              <w:rPr>
                <w:rFonts w:eastAsia="Batang" w:cs="Arial"/>
                <w:color w:val="000000"/>
                <w:sz w:val="24"/>
                <w:lang w:val="id-ID"/>
              </w:rPr>
            </w:pPr>
            <w:r>
              <w:rPr>
                <w:rFonts w:eastAsia="Batang" w:cs="Arial"/>
                <w:color w:val="000000"/>
                <w:sz w:val="24"/>
              </w:rPr>
              <w:t>Start &amp; Finish Module 2</w:t>
            </w:r>
          </w:p>
        </w:tc>
        <w:tc>
          <w:tcPr>
            <w:tcW w:w="2347" w:type="dxa"/>
          </w:tcPr>
          <w:p w:rsidR="00304681" w:rsidRPr="00304681" w:rsidRDefault="001C21EB" w:rsidP="000A0E9A">
            <w:pPr>
              <w:contextualSpacing/>
              <w:rPr>
                <w:rFonts w:eastAsia="Batang" w:cs="Arial"/>
                <w:color w:val="000000"/>
                <w:sz w:val="24"/>
                <w:lang w:val="id-ID"/>
              </w:rPr>
            </w:pPr>
            <w:r>
              <w:rPr>
                <w:rFonts w:eastAsia="Batang" w:cs="Arial"/>
                <w:color w:val="000000"/>
                <w:sz w:val="24"/>
              </w:rPr>
              <w:t>1 hour</w:t>
            </w:r>
          </w:p>
        </w:tc>
      </w:tr>
      <w:tr w:rsidR="00304681" w:rsidRPr="00304681" w:rsidTr="000A0E9A">
        <w:tc>
          <w:tcPr>
            <w:tcW w:w="1908" w:type="dxa"/>
          </w:tcPr>
          <w:p w:rsidR="00304681" w:rsidRPr="00304681" w:rsidRDefault="00304681" w:rsidP="000A0E9A">
            <w:pPr>
              <w:contextualSpacing/>
              <w:rPr>
                <w:rFonts w:eastAsia="Batang" w:cs="Arial"/>
                <w:color w:val="000000"/>
                <w:sz w:val="24"/>
              </w:rPr>
            </w:pPr>
          </w:p>
        </w:tc>
        <w:tc>
          <w:tcPr>
            <w:tcW w:w="4860" w:type="dxa"/>
          </w:tcPr>
          <w:p w:rsidR="00304681" w:rsidRPr="00304681" w:rsidRDefault="00304681" w:rsidP="000A0E9A">
            <w:pPr>
              <w:contextualSpacing/>
              <w:jc w:val="right"/>
              <w:rPr>
                <w:rFonts w:eastAsia="Batang" w:cs="Arial"/>
                <w:color w:val="000000"/>
                <w:sz w:val="24"/>
              </w:rPr>
            </w:pPr>
            <w:r w:rsidRPr="00304681">
              <w:rPr>
                <w:rFonts w:eastAsia="Batang" w:cs="Arial"/>
                <w:color w:val="000000"/>
                <w:sz w:val="24"/>
              </w:rPr>
              <w:t xml:space="preserve">TOTAL </w:t>
            </w:r>
          </w:p>
        </w:tc>
        <w:tc>
          <w:tcPr>
            <w:tcW w:w="2347" w:type="dxa"/>
          </w:tcPr>
          <w:p w:rsidR="00304681" w:rsidRPr="00304681" w:rsidRDefault="00304681" w:rsidP="000A0E9A">
            <w:pPr>
              <w:contextualSpacing/>
              <w:rPr>
                <w:rFonts w:eastAsia="Batang" w:cs="Arial"/>
                <w:color w:val="000000"/>
                <w:sz w:val="24"/>
                <w:lang w:val="id-ID"/>
              </w:rPr>
            </w:pPr>
            <w:r w:rsidRPr="00304681">
              <w:rPr>
                <w:rFonts w:eastAsia="Batang" w:cs="Arial"/>
                <w:color w:val="000000"/>
                <w:sz w:val="24"/>
                <w:lang w:val="id-ID"/>
              </w:rPr>
              <w:t>4</w:t>
            </w:r>
            <w:r w:rsidRPr="00304681">
              <w:rPr>
                <w:rFonts w:eastAsia="Batang" w:cs="Arial"/>
                <w:color w:val="000000"/>
                <w:sz w:val="24"/>
              </w:rPr>
              <w:t xml:space="preserve"> Hours</w:t>
            </w:r>
            <w:r w:rsidRPr="00304681">
              <w:rPr>
                <w:rFonts w:eastAsia="Batang" w:cs="Arial"/>
                <w:color w:val="000000"/>
                <w:sz w:val="24"/>
                <w:lang w:val="id-ID"/>
              </w:rPr>
              <w:t xml:space="preserve"> </w:t>
            </w:r>
          </w:p>
        </w:tc>
      </w:tr>
    </w:tbl>
    <w:p w:rsidR="00304681" w:rsidRPr="00304681" w:rsidRDefault="00304681" w:rsidP="00304681">
      <w:pPr>
        <w:contextualSpacing/>
        <w:rPr>
          <w:rFonts w:cs="Arial"/>
          <w:b/>
          <w:color w:val="000000"/>
          <w:sz w:val="24"/>
          <w:lang w:val="id-ID"/>
        </w:rPr>
      </w:pPr>
    </w:p>
    <w:p w:rsidR="004F7DB8" w:rsidRPr="00304681" w:rsidRDefault="004F7DB8" w:rsidP="00304681">
      <w:pPr>
        <w:keepNext/>
        <w:spacing w:before="240" w:after="120" w:line="312" w:lineRule="auto"/>
        <w:outlineLvl w:val="1"/>
        <w:rPr>
          <w:sz w:val="28"/>
        </w:rPr>
      </w:pPr>
    </w:p>
    <w:sectPr w:rsidR="004F7DB8" w:rsidRPr="00304681" w:rsidSect="008872F4">
      <w:headerReference w:type="default" r:id="rId12"/>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7DC6" w:rsidRDefault="00C47DC6" w:rsidP="00563902">
      <w:pPr>
        <w:spacing w:after="0" w:line="240" w:lineRule="auto"/>
      </w:pPr>
      <w:r>
        <w:separator/>
      </w:r>
    </w:p>
  </w:endnote>
  <w:endnote w:type="continuationSeparator" w:id="0">
    <w:p w:rsidR="00C47DC6" w:rsidRDefault="00C47DC6" w:rsidP="00563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rutiger LT Com 45 Light">
    <w:altName w:val="Calibri"/>
    <w:charset w:val="00"/>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1839"/>
      <w:docPartObj>
        <w:docPartGallery w:val="Page Numbers (Bottom of Page)"/>
        <w:docPartUnique/>
      </w:docPartObj>
    </w:sdtPr>
    <w:sdtEndPr/>
    <w:sdtContent>
      <w:sdt>
        <w:sdtPr>
          <w:id w:val="860082579"/>
          <w:docPartObj>
            <w:docPartGallery w:val="Page Numbers (Top of Page)"/>
            <w:docPartUnique/>
          </w:docPartObj>
        </w:sdtPr>
        <w:sdtEndPr/>
        <w:sdtContent>
          <w:p w:rsidR="008872F4" w:rsidRPr="008872F4" w:rsidRDefault="008872F4" w:rsidP="008872F4">
            <w:pPr>
              <w:pStyle w:val="a7"/>
              <w:tabs>
                <w:tab w:val="clear" w:pos="9026"/>
                <w:tab w:val="right" w:pos="9781"/>
              </w:tabs>
              <w:ind w:left="-284" w:right="-188"/>
              <w:rPr>
                <w:sz w:val="18"/>
                <w:szCs w:val="18"/>
              </w:rPr>
            </w:pPr>
            <w:r w:rsidRPr="008872F4">
              <w:rPr>
                <w:noProof/>
                <w:sz w:val="18"/>
                <w:szCs w:val="18"/>
                <w:lang w:eastAsia="en-US"/>
              </w:rPr>
              <mc:AlternateContent>
                <mc:Choice Requires="wps">
                  <w:drawing>
                    <wp:anchor distT="0" distB="0" distL="114300" distR="114300" simplePos="0" relativeHeight="251656192" behindDoc="0" locked="0" layoutInCell="1" allowOverlap="1" wp14:anchorId="36C7A216" wp14:editId="23A1EE60">
                      <wp:simplePos x="0" y="0"/>
                      <wp:positionH relativeFrom="column">
                        <wp:posOffset>-171450</wp:posOffset>
                      </wp:positionH>
                      <wp:positionV relativeFrom="paragraph">
                        <wp:posOffset>-83185</wp:posOffset>
                      </wp:positionV>
                      <wp:extent cx="6000750" cy="0"/>
                      <wp:effectExtent l="0" t="19050" r="19050" b="38100"/>
                      <wp:wrapNone/>
                      <wp:docPr id="2" name="Straight Connector 2"/>
                      <wp:cNvGraphicFramePr/>
                      <a:graphic xmlns:a="http://schemas.openxmlformats.org/drawingml/2006/main">
                        <a:graphicData uri="http://schemas.microsoft.com/office/word/2010/wordprocessingShape">
                          <wps:wsp>
                            <wps:cNvCnPr/>
                            <wps:spPr>
                              <a:xfrm>
                                <a:off x="0" y="0"/>
                                <a:ext cx="6000750" cy="0"/>
                              </a:xfrm>
                              <a:prstGeom prst="line">
                                <a:avLst/>
                              </a:prstGeom>
                              <a:ln w="63500" cmpd="thickThin">
                                <a:solidFill>
                                  <a:srgbClr val="2948A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095BDB" id="Straight Connector 2"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5pt,-6.55pt" to="459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wFG5QEAAB8EAAAOAAAAZHJzL2Uyb0RvYy54bWysU9tu1DAQfUfiHyy/s8kGWkq02QptVV4Q&#10;rGj5AK9jJxa+aWw22b9n7FxaARIC8eLE9pwzc86Md7ej0eQsIChnG7rdlJQIy12rbNfQr4/3r24o&#10;CZHZlmlnRUMvItDb/csXu8HXonK9060AgiQ21INvaB+jr4si8F4YFjbOC4uX0oFhEbfQFS2wAdmN&#10;LqqyvC4GB60Hx0UIeHo3XdJ95pdS8PhZyiAi0Q3F2mJeIa+ntBb7Has7YL5XfC6D/UMVhimLSVeq&#10;OxYZ+Q7qFyqjOLjgZNxwZwonpeIia0A12/InNQ898yJrQXOCX20K/4+Wfzofgai2oRUllhls0UME&#10;pro+koOzFg10QKrk0+BDjeEHe4R5F/wRkuhRgklflEPG7O1l9VaMkXA8vC7L8u0VtoAvd8UT0EOI&#10;H4QzJP00VCubZLOanT+GiMkwdAlJx9qSARlfX5WJz3isPmL/vj32cxeC06q9V1qn6ADd6aCBnBnO&#10;QPXuzc37bZKDnM/CcKctHiaRk6z8Fy9aTBm/CIk2oZBtriwPqFhpGefCxoVXW4xOMIklrMDyz8A5&#10;PkFFHt6/Aa+InNnZuIKNsg5+lz2OS8lyil8cmHQnC06uveSGZ2twCrNz84tJY/58n+FP73r/AwAA&#10;//8DAFBLAwQUAAYACAAAACEA4knQfd4AAAALAQAADwAAAGRycy9kb3ducmV2LnhtbEyPQU/DMAyF&#10;70j8h8hI3LY0G5StNJ0QAiFuMDa4Zo3XViRO1WRb+fcYCQlu9vPT8/fK1eidOOIQu0Aa1DQDgVQH&#10;21GjYfP2OFmAiMmQNS4QavjCCKvq/Kw0hQ0nesXjOjWCQygWRkObUl9IGesWvYnT0CPxbR8GbxKv&#10;QyPtYE4c7p2cZVkuvemIP7Smx/sW68/1wWuY48v24b3ex2Weq+b66unZfahe68uL8e4WRMIx/Znh&#10;B5/RoWKmXTiQjcJpmMxuuEviQc0VCHYs1YKV3a8iq1L+71B9AwAA//8DAFBLAQItABQABgAIAAAA&#10;IQC2gziS/gAAAOEBAAATAAAAAAAAAAAAAAAAAAAAAABbQ29udGVudF9UeXBlc10ueG1sUEsBAi0A&#10;FAAGAAgAAAAhADj9If/WAAAAlAEAAAsAAAAAAAAAAAAAAAAALwEAAF9yZWxzLy5yZWxzUEsBAi0A&#10;FAAGAAgAAAAhAD3PAUblAQAAHwQAAA4AAAAAAAAAAAAAAAAALgIAAGRycy9lMm9Eb2MueG1sUEsB&#10;Ai0AFAAGAAgAAAAhAOJJ0H3eAAAACwEAAA8AAAAAAAAAAAAAAAAAPwQAAGRycy9kb3ducmV2Lnht&#10;bFBLBQYAAAAABAAEAPMAAABKBQAAAAA=&#10;" strokecolor="#2948a1" strokeweight="5pt">
                      <v:stroke linestyle="thickThin"/>
                    </v:line>
                  </w:pict>
                </mc:Fallback>
              </mc:AlternateContent>
            </w:r>
            <w:r w:rsidR="00D02657">
              <w:rPr>
                <w:sz w:val="18"/>
                <w:szCs w:val="18"/>
              </w:rPr>
              <w:t xml:space="preserve">Fashion Technology     </w:t>
            </w:r>
            <w:r w:rsidR="00D02657">
              <w:rPr>
                <w:sz w:val="18"/>
                <w:szCs w:val="18"/>
              </w:rPr>
              <w:tab/>
            </w:r>
            <w:r w:rsidR="00D02657">
              <w:rPr>
                <w:sz w:val="18"/>
                <w:szCs w:val="18"/>
              </w:rPr>
              <w:tab/>
            </w:r>
            <w:r w:rsidR="005746E2">
              <w:rPr>
                <w:sz w:val="18"/>
                <w:szCs w:val="18"/>
              </w:rPr>
              <w:t>Version: V.2</w:t>
            </w:r>
            <w:r w:rsidRPr="008872F4">
              <w:rPr>
                <w:sz w:val="18"/>
                <w:szCs w:val="18"/>
              </w:rPr>
              <w:t xml:space="preserve">                       </w:t>
            </w:r>
            <w:r>
              <w:rPr>
                <w:sz w:val="18"/>
                <w:szCs w:val="18"/>
              </w:rPr>
              <w:t xml:space="preserve">                       </w:t>
            </w:r>
            <w:r w:rsidRPr="008872F4">
              <w:rPr>
                <w:sz w:val="18"/>
                <w:szCs w:val="18"/>
              </w:rPr>
              <w:t xml:space="preserve">                  </w:t>
            </w:r>
            <w:r>
              <w:rPr>
                <w:sz w:val="18"/>
                <w:szCs w:val="18"/>
              </w:rPr>
              <w:t xml:space="preserve">         </w:t>
            </w:r>
            <w:r w:rsidRPr="008872F4">
              <w:rPr>
                <w:sz w:val="18"/>
                <w:szCs w:val="18"/>
              </w:rPr>
              <w:t xml:space="preserve">    </w:t>
            </w:r>
            <w:r>
              <w:rPr>
                <w:sz w:val="18"/>
                <w:szCs w:val="18"/>
              </w:rPr>
              <w:t xml:space="preserve">   </w:t>
            </w:r>
            <w:r w:rsidRPr="008872F4">
              <w:rPr>
                <w:sz w:val="18"/>
                <w:szCs w:val="18"/>
              </w:rPr>
              <w:t xml:space="preserve">  Page </w:t>
            </w:r>
            <w:r w:rsidRPr="008872F4">
              <w:rPr>
                <w:b/>
                <w:bCs/>
                <w:sz w:val="18"/>
                <w:szCs w:val="18"/>
              </w:rPr>
              <w:fldChar w:fldCharType="begin"/>
            </w:r>
            <w:r w:rsidRPr="008872F4">
              <w:rPr>
                <w:b/>
                <w:bCs/>
                <w:sz w:val="18"/>
                <w:szCs w:val="18"/>
              </w:rPr>
              <w:instrText xml:space="preserve"> PAGE </w:instrText>
            </w:r>
            <w:r w:rsidRPr="008872F4">
              <w:rPr>
                <w:b/>
                <w:bCs/>
                <w:sz w:val="18"/>
                <w:szCs w:val="18"/>
              </w:rPr>
              <w:fldChar w:fldCharType="separate"/>
            </w:r>
            <w:r w:rsidR="0026335F">
              <w:rPr>
                <w:b/>
                <w:bCs/>
                <w:noProof/>
                <w:sz w:val="18"/>
                <w:szCs w:val="18"/>
              </w:rPr>
              <w:t>7</w:t>
            </w:r>
            <w:r w:rsidRPr="008872F4">
              <w:rPr>
                <w:b/>
                <w:bCs/>
                <w:sz w:val="18"/>
                <w:szCs w:val="18"/>
              </w:rPr>
              <w:fldChar w:fldCharType="end"/>
            </w:r>
            <w:r w:rsidRPr="008872F4">
              <w:rPr>
                <w:sz w:val="18"/>
                <w:szCs w:val="18"/>
              </w:rPr>
              <w:t xml:space="preserve"> of </w:t>
            </w:r>
            <w:r w:rsidRPr="008872F4">
              <w:rPr>
                <w:b/>
                <w:bCs/>
                <w:sz w:val="18"/>
                <w:szCs w:val="18"/>
              </w:rPr>
              <w:fldChar w:fldCharType="begin"/>
            </w:r>
            <w:r w:rsidRPr="008872F4">
              <w:rPr>
                <w:b/>
                <w:bCs/>
                <w:sz w:val="18"/>
                <w:szCs w:val="18"/>
              </w:rPr>
              <w:instrText xml:space="preserve"> NUMPAGES  </w:instrText>
            </w:r>
            <w:r w:rsidRPr="008872F4">
              <w:rPr>
                <w:b/>
                <w:bCs/>
                <w:sz w:val="18"/>
                <w:szCs w:val="18"/>
              </w:rPr>
              <w:fldChar w:fldCharType="separate"/>
            </w:r>
            <w:r w:rsidR="0026335F">
              <w:rPr>
                <w:b/>
                <w:bCs/>
                <w:noProof/>
                <w:sz w:val="18"/>
                <w:szCs w:val="18"/>
              </w:rPr>
              <w:t>8</w:t>
            </w:r>
            <w:r w:rsidRPr="008872F4">
              <w:rPr>
                <w:b/>
                <w:bCs/>
                <w:sz w:val="18"/>
                <w:szCs w:val="18"/>
              </w:rPr>
              <w:fldChar w:fldCharType="end"/>
            </w:r>
          </w:p>
          <w:p w:rsidR="008872F4" w:rsidRDefault="0026335F" w:rsidP="008872F4">
            <w:pPr>
              <w:pStyle w:val="a7"/>
              <w:ind w:left="-284" w:right="174"/>
              <w:jc w:val="right"/>
            </w:pPr>
          </w:p>
        </w:sdtContent>
      </w:sdt>
    </w:sdtContent>
  </w:sdt>
  <w:p w:rsidR="008872F4" w:rsidRDefault="008872F4">
    <w:pPr>
      <w:pStyle w:val="a7"/>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7DC6" w:rsidRDefault="00C47DC6" w:rsidP="00563902">
      <w:pPr>
        <w:spacing w:after="0" w:line="240" w:lineRule="auto"/>
      </w:pPr>
      <w:r>
        <w:separator/>
      </w:r>
    </w:p>
  </w:footnote>
  <w:footnote w:type="continuationSeparator" w:id="0">
    <w:p w:rsidR="00C47DC6" w:rsidRDefault="00C47DC6" w:rsidP="005639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902" w:rsidRDefault="0026335F">
    <w:pPr>
      <w:pStyle w:val="a5"/>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547" o:spid="_x0000_s2050" type="#_x0000_t75" style="position:absolute;margin-left:0;margin-top:0;width:595.7pt;height:842.4pt;z-index:-251658240;mso-position-horizontal:center;mso-position-horizontal-relative:margin;mso-position-vertical:center;mso-position-vertical-relative:margin" o:allowincell="f">
          <v:imagedata r:id="rId1" o:title="w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902" w:rsidRDefault="0026335F">
    <w:pPr>
      <w:pStyle w:val="a5"/>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548" o:spid="_x0000_s2051" type="#_x0000_t75" style="position:absolute;margin-left:0;margin-top:0;width:595.7pt;height:842.4pt;z-index:-251657216;mso-position-horizontal:center;mso-position-horizontal-relative:margin;mso-position-vertical:center;mso-position-vertical-relative:margin" o:allowincell="f">
          <v:imagedata r:id="rId1" o:title="w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3902" w:rsidRDefault="0026335F">
    <w:pPr>
      <w:pStyle w:val="a5"/>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2546" o:spid="_x0000_s2049" type="#_x0000_t75" style="position:absolute;margin-left:0;margin-top:0;width:595.7pt;height:842.4pt;z-index:-251659264;mso-position-horizontal:center;mso-position-horizontal-relative:margin;mso-position-vertical:center;mso-position-vertical-relative:margin" o:allowincell="f">
          <v:imagedata r:id="rId1" o:title="w1"/>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7DB8" w:rsidRDefault="005219CA" w:rsidP="005219CA">
    <w:pPr>
      <w:pStyle w:val="a5"/>
      <w:jc w:val="right"/>
    </w:pPr>
    <w:r>
      <w:rPr>
        <w:noProof/>
        <w:lang w:eastAsia="en-US"/>
      </w:rPr>
      <w:drawing>
        <wp:inline distT="0" distB="0" distL="0" distR="0" wp14:anchorId="72C2588C" wp14:editId="24CBF4C9">
          <wp:extent cx="1008533" cy="900000"/>
          <wp:effectExtent l="0" t="0" r="1270" b="0"/>
          <wp:docPr id="1" name="Picture 1" descr="C:\Users\Wsc11\Desktop\ASC12_CMYK 8 Sep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sc11\Desktop\ASC12_CMYK 8 Sep 2018.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8533" cy="900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0C79"/>
    <w:multiLevelType w:val="hybridMultilevel"/>
    <w:tmpl w:val="3D0A118A"/>
    <w:lvl w:ilvl="0" w:tplc="07D4B4CA">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070FC"/>
    <w:multiLevelType w:val="hybridMultilevel"/>
    <w:tmpl w:val="4426E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E331C3"/>
    <w:multiLevelType w:val="multilevel"/>
    <w:tmpl w:val="5C1AC4EC"/>
    <w:lvl w:ilvl="0">
      <w:start w:val="1"/>
      <w:numFmt w:val="decimal"/>
      <w:pStyle w:val="a"/>
      <w:lvlText w:val="%1."/>
      <w:lvlJc w:val="left"/>
      <w:pPr>
        <w:ind w:left="1134" w:hanging="283"/>
      </w:pPr>
      <w:rPr>
        <w:rFonts w:hint="default"/>
      </w:rPr>
    </w:lvl>
    <w:lvl w:ilvl="1">
      <w:start w:val="1"/>
      <w:numFmt w:val="lowerLetter"/>
      <w:pStyle w:val="2"/>
      <w:lvlText w:val="(%2)"/>
      <w:lvlJc w:val="left"/>
      <w:pPr>
        <w:ind w:left="1418" w:hanging="283"/>
      </w:pPr>
      <w:rPr>
        <w:rFonts w:hint="default"/>
      </w:rPr>
    </w:lvl>
    <w:lvl w:ilvl="2">
      <w:start w:val="1"/>
      <w:numFmt w:val="lowerRoman"/>
      <w:pStyle w:val="3"/>
      <w:lvlText w:val="(%3)"/>
      <w:lvlJc w:val="left"/>
      <w:pPr>
        <w:ind w:left="1702" w:hanging="283"/>
      </w:pPr>
      <w:rPr>
        <w:rFonts w:hint="default"/>
      </w:rPr>
    </w:lvl>
    <w:lvl w:ilvl="3">
      <w:start w:val="1"/>
      <w:numFmt w:val="none"/>
      <w:lvlText w:val=""/>
      <w:lvlJc w:val="left"/>
      <w:pPr>
        <w:ind w:left="1986" w:hanging="283"/>
      </w:pPr>
      <w:rPr>
        <w:rFonts w:hint="default"/>
      </w:rPr>
    </w:lvl>
    <w:lvl w:ilvl="4">
      <w:start w:val="1"/>
      <w:numFmt w:val="none"/>
      <w:lvlText w:val=""/>
      <w:lvlJc w:val="left"/>
      <w:pPr>
        <w:ind w:left="2270" w:hanging="283"/>
      </w:pPr>
      <w:rPr>
        <w:rFonts w:hint="default"/>
      </w:rPr>
    </w:lvl>
    <w:lvl w:ilvl="5">
      <w:start w:val="1"/>
      <w:numFmt w:val="none"/>
      <w:lvlText w:val=""/>
      <w:lvlJc w:val="left"/>
      <w:pPr>
        <w:ind w:left="2554" w:hanging="283"/>
      </w:pPr>
      <w:rPr>
        <w:rFonts w:hint="default"/>
      </w:rPr>
    </w:lvl>
    <w:lvl w:ilvl="6">
      <w:start w:val="1"/>
      <w:numFmt w:val="none"/>
      <w:lvlText w:val=""/>
      <w:lvlJc w:val="left"/>
      <w:pPr>
        <w:ind w:left="2838" w:hanging="283"/>
      </w:pPr>
      <w:rPr>
        <w:rFonts w:hint="default"/>
      </w:rPr>
    </w:lvl>
    <w:lvl w:ilvl="7">
      <w:start w:val="1"/>
      <w:numFmt w:val="none"/>
      <w:lvlText w:val=""/>
      <w:lvlJc w:val="left"/>
      <w:pPr>
        <w:ind w:left="3122" w:hanging="283"/>
      </w:pPr>
      <w:rPr>
        <w:rFonts w:hint="default"/>
      </w:rPr>
    </w:lvl>
    <w:lvl w:ilvl="8">
      <w:start w:val="1"/>
      <w:numFmt w:val="none"/>
      <w:lvlText w:val=""/>
      <w:lvlJc w:val="left"/>
      <w:pPr>
        <w:ind w:left="3406" w:hanging="283"/>
      </w:pPr>
      <w:rPr>
        <w:rFonts w:hint="default"/>
      </w:rPr>
    </w:lvl>
  </w:abstractNum>
  <w:abstractNum w:abstractNumId="3">
    <w:nsid w:val="15470624"/>
    <w:multiLevelType w:val="hybridMultilevel"/>
    <w:tmpl w:val="6F6847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05464B"/>
    <w:multiLevelType w:val="multilevel"/>
    <w:tmpl w:val="CA8E21E4"/>
    <w:lvl w:ilvl="0">
      <w:start w:val="1"/>
      <w:numFmt w:val="bullet"/>
      <w:pStyle w:val="TableBullet"/>
      <w:lvlText w:val=""/>
      <w:lvlJc w:val="left"/>
      <w:pPr>
        <w:ind w:left="284" w:hanging="284"/>
      </w:pPr>
      <w:rPr>
        <w:rFonts w:ascii="Symbol" w:hAnsi="Symbol" w:hint="default"/>
      </w:rPr>
    </w:lvl>
    <w:lvl w:ilvl="1">
      <w:start w:val="1"/>
      <w:numFmt w:val="bullet"/>
      <w:pStyle w:val="TableBullet2"/>
      <w:lvlText w:val=""/>
      <w:lvlJc w:val="left"/>
      <w:pPr>
        <w:ind w:left="568" w:hanging="284"/>
      </w:pPr>
      <w:rPr>
        <w:rFonts w:ascii="Symbol" w:hAnsi="Symbol" w:hint="default"/>
      </w:rPr>
    </w:lvl>
    <w:lvl w:ilvl="2">
      <w:start w:val="1"/>
      <w:numFmt w:val="none"/>
      <w:lvlText w:val="%3)"/>
      <w:lvlJc w:val="left"/>
      <w:pPr>
        <w:ind w:left="852" w:hanging="284"/>
      </w:pPr>
      <w:rPr>
        <w:rFonts w:hint="default"/>
      </w:rPr>
    </w:lvl>
    <w:lvl w:ilvl="3">
      <w:start w:val="1"/>
      <w:numFmt w:val="none"/>
      <w:lvlText w:val="(%4)"/>
      <w:lvlJc w:val="left"/>
      <w:pPr>
        <w:ind w:left="1136" w:hanging="284"/>
      </w:pPr>
      <w:rPr>
        <w:rFonts w:hint="default"/>
      </w:rPr>
    </w:lvl>
    <w:lvl w:ilvl="4">
      <w:start w:val="1"/>
      <w:numFmt w:val="none"/>
      <w:lvlText w:val="(%5)"/>
      <w:lvlJc w:val="left"/>
      <w:pPr>
        <w:ind w:left="1420" w:hanging="284"/>
      </w:pPr>
      <w:rPr>
        <w:rFonts w:hint="default"/>
      </w:rPr>
    </w:lvl>
    <w:lvl w:ilvl="5">
      <w:start w:val="1"/>
      <w:numFmt w:val="none"/>
      <w:lvlText w:val="(%6)"/>
      <w:lvlJc w:val="left"/>
      <w:pPr>
        <w:ind w:left="1704" w:hanging="284"/>
      </w:pPr>
      <w:rPr>
        <w:rFonts w:hint="default"/>
      </w:rPr>
    </w:lvl>
    <w:lvl w:ilvl="6">
      <w:start w:val="1"/>
      <w:numFmt w:val="none"/>
      <w:lvlText w:val="%7."/>
      <w:lvlJc w:val="left"/>
      <w:pPr>
        <w:ind w:left="1988" w:hanging="284"/>
      </w:pPr>
      <w:rPr>
        <w:rFonts w:hint="default"/>
      </w:rPr>
    </w:lvl>
    <w:lvl w:ilvl="7">
      <w:start w:val="1"/>
      <w:numFmt w:val="none"/>
      <w:lvlText w:val="%8."/>
      <w:lvlJc w:val="left"/>
      <w:pPr>
        <w:ind w:left="2272" w:hanging="284"/>
      </w:pPr>
      <w:rPr>
        <w:rFonts w:hint="default"/>
      </w:rPr>
    </w:lvl>
    <w:lvl w:ilvl="8">
      <w:start w:val="1"/>
      <w:numFmt w:val="none"/>
      <w:lvlText w:val="%9."/>
      <w:lvlJc w:val="left"/>
      <w:pPr>
        <w:ind w:left="2556" w:hanging="284"/>
      </w:pPr>
      <w:rPr>
        <w:rFonts w:hint="default"/>
      </w:rPr>
    </w:lvl>
  </w:abstractNum>
  <w:abstractNum w:abstractNumId="5">
    <w:nsid w:val="191320B0"/>
    <w:multiLevelType w:val="hybridMultilevel"/>
    <w:tmpl w:val="22BE2588"/>
    <w:numStyleLink w:val="Dash"/>
  </w:abstractNum>
  <w:abstractNum w:abstractNumId="6">
    <w:nsid w:val="1A502B13"/>
    <w:multiLevelType w:val="hybridMultilevel"/>
    <w:tmpl w:val="16CE6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FF6E9C"/>
    <w:multiLevelType w:val="multilevel"/>
    <w:tmpl w:val="A00A1864"/>
    <w:styleLink w:val="ListNumbers"/>
    <w:lvl w:ilvl="0">
      <w:start w:val="1"/>
      <w:numFmt w:val="decimal"/>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8">
    <w:nsid w:val="1CC73948"/>
    <w:multiLevelType w:val="hybridMultilevel"/>
    <w:tmpl w:val="83A23B9C"/>
    <w:lvl w:ilvl="0" w:tplc="593A588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5F053A"/>
    <w:multiLevelType w:val="hybridMultilevel"/>
    <w:tmpl w:val="43741E8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58C3373"/>
    <w:multiLevelType w:val="hybridMultilevel"/>
    <w:tmpl w:val="22BE2588"/>
    <w:styleLink w:val="Dash"/>
    <w:lvl w:ilvl="0" w:tplc="2C3A1A0C">
      <w:start w:val="1"/>
      <w:numFmt w:val="bullet"/>
      <w:lvlText w:val="-"/>
      <w:lvlJc w:val="left"/>
      <w:pPr>
        <w:ind w:left="58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7CC9636">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102815D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97A8F7A">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C7DAB0F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9F2600A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7E2E21B6">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A6AECB58">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683E767E">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1">
    <w:nsid w:val="268B4B76"/>
    <w:multiLevelType w:val="hybridMultilevel"/>
    <w:tmpl w:val="4580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40425CCA"/>
    <w:multiLevelType w:val="multilevel"/>
    <w:tmpl w:val="23420E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404F6276"/>
    <w:multiLevelType w:val="hybridMultilevel"/>
    <w:tmpl w:val="4942D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D92E01"/>
    <w:multiLevelType w:val="multilevel"/>
    <w:tmpl w:val="48404478"/>
    <w:lvl w:ilvl="0">
      <w:start w:val="1"/>
      <w:numFmt w:val="bullet"/>
      <w:pStyle w:val="a0"/>
      <w:lvlText w:val=""/>
      <w:lvlJc w:val="left"/>
      <w:pPr>
        <w:ind w:left="1134" w:hanging="283"/>
      </w:pPr>
      <w:rPr>
        <w:rFonts w:ascii="Symbol" w:hAnsi="Symbol" w:hint="default"/>
      </w:rPr>
    </w:lvl>
    <w:lvl w:ilvl="1">
      <w:start w:val="1"/>
      <w:numFmt w:val="bullet"/>
      <w:pStyle w:val="20"/>
      <w:lvlText w:val=""/>
      <w:lvlJc w:val="left"/>
      <w:pPr>
        <w:tabs>
          <w:tab w:val="num" w:pos="851"/>
        </w:tabs>
        <w:ind w:left="1418" w:hanging="283"/>
      </w:pPr>
      <w:rPr>
        <w:rFonts w:ascii="Symbol" w:hAnsi="Symbol" w:hint="default"/>
      </w:rPr>
    </w:lvl>
    <w:lvl w:ilvl="2">
      <w:start w:val="1"/>
      <w:numFmt w:val="bullet"/>
      <w:pStyle w:val="30"/>
      <w:lvlText w:val=""/>
      <w:lvlJc w:val="left"/>
      <w:pPr>
        <w:ind w:left="1701" w:hanging="282"/>
      </w:pPr>
      <w:rPr>
        <w:rFonts w:ascii="Symbol" w:hAnsi="Symbol" w:hint="default"/>
      </w:rPr>
    </w:lvl>
    <w:lvl w:ilvl="3">
      <w:start w:val="1"/>
      <w:numFmt w:val="bullet"/>
      <w:pStyle w:val="4"/>
      <w:lvlText w:val=""/>
      <w:lvlJc w:val="left"/>
      <w:pPr>
        <w:ind w:left="1136" w:firstLine="567"/>
      </w:pPr>
      <w:rPr>
        <w:rFonts w:ascii="Symbol" w:hAnsi="Symbol" w:hint="default"/>
      </w:rPr>
    </w:lvl>
    <w:lvl w:ilvl="4">
      <w:start w:val="1"/>
      <w:numFmt w:val="bullet"/>
      <w:pStyle w:val="5"/>
      <w:lvlText w:val=""/>
      <w:lvlJc w:val="left"/>
      <w:pPr>
        <w:ind w:left="1420" w:firstLine="567"/>
      </w:pPr>
      <w:rPr>
        <w:rFonts w:ascii="Symbol" w:hAnsi="Symbol" w:hint="default"/>
      </w:rPr>
    </w:lvl>
    <w:lvl w:ilvl="5">
      <w:start w:val="1"/>
      <w:numFmt w:val="none"/>
      <w:lvlText w:val=""/>
      <w:lvlJc w:val="left"/>
      <w:pPr>
        <w:ind w:left="1704" w:firstLine="567"/>
      </w:pPr>
      <w:rPr>
        <w:rFonts w:hint="default"/>
      </w:rPr>
    </w:lvl>
    <w:lvl w:ilvl="6">
      <w:start w:val="1"/>
      <w:numFmt w:val="none"/>
      <w:lvlText w:val=""/>
      <w:lvlJc w:val="left"/>
      <w:pPr>
        <w:ind w:left="1988" w:firstLine="567"/>
      </w:pPr>
      <w:rPr>
        <w:rFonts w:hint="default"/>
      </w:rPr>
    </w:lvl>
    <w:lvl w:ilvl="7">
      <w:start w:val="1"/>
      <w:numFmt w:val="none"/>
      <w:lvlText w:val=""/>
      <w:lvlJc w:val="left"/>
      <w:pPr>
        <w:ind w:left="2272" w:firstLine="567"/>
      </w:pPr>
      <w:rPr>
        <w:rFonts w:hint="default"/>
      </w:rPr>
    </w:lvl>
    <w:lvl w:ilvl="8">
      <w:start w:val="1"/>
      <w:numFmt w:val="none"/>
      <w:lvlText w:val=""/>
      <w:lvlJc w:val="left"/>
      <w:pPr>
        <w:ind w:left="2556" w:firstLine="567"/>
      </w:pPr>
      <w:rPr>
        <w:rFonts w:hint="default"/>
      </w:rPr>
    </w:lvl>
  </w:abstractNum>
  <w:abstractNum w:abstractNumId="15">
    <w:nsid w:val="462B3309"/>
    <w:multiLevelType w:val="multilevel"/>
    <w:tmpl w:val="BA1EAF9C"/>
    <w:lvl w:ilvl="0">
      <w:start w:val="1"/>
      <w:numFmt w:val="decimal"/>
      <w:pStyle w:val="1"/>
      <w:lvlText w:val="%1"/>
      <w:lvlJc w:val="right"/>
      <w:pPr>
        <w:ind w:left="851" w:hanging="142"/>
      </w:pPr>
      <w:rPr>
        <w:rFonts w:ascii="Frutiger LT Com 45 Light" w:hAnsi="Frutiger LT Com 45 Light" w:hint="default"/>
        <w:b w:val="0"/>
        <w:i w:val="0"/>
      </w:rPr>
    </w:lvl>
    <w:lvl w:ilvl="1">
      <w:start w:val="1"/>
      <w:numFmt w:val="decimal"/>
      <w:pStyle w:val="21"/>
      <w:lvlText w:val="%1.%2"/>
      <w:lvlJc w:val="right"/>
      <w:pPr>
        <w:ind w:left="502" w:hanging="142"/>
      </w:pPr>
      <w:rPr>
        <w:rFonts w:asciiTheme="minorHAnsi" w:hAnsiTheme="minorHAnsi" w:hint="default"/>
        <w:b w:val="0"/>
        <w:i w:val="0"/>
      </w:rPr>
    </w:lvl>
    <w:lvl w:ilvl="2">
      <w:start w:val="1"/>
      <w:numFmt w:val="decimal"/>
      <w:pStyle w:val="31"/>
      <w:lvlText w:val="%1.%2.%3"/>
      <w:lvlJc w:val="right"/>
      <w:pPr>
        <w:ind w:left="851" w:hanging="142"/>
      </w:pPr>
      <w:rPr>
        <w:rFonts w:asciiTheme="minorHAnsi" w:hAnsiTheme="minorHAnsi" w:hint="default"/>
        <w:b w:val="0"/>
        <w:i w:val="0"/>
        <w:sz w:val="24"/>
        <w:szCs w:val="26"/>
      </w:rPr>
    </w:lvl>
    <w:lvl w:ilvl="3">
      <w:start w:val="1"/>
      <w:numFmt w:val="none"/>
      <w:pStyle w:val="40"/>
      <w:suff w:val="nothing"/>
      <w:lvlText w:val="%4"/>
      <w:lvlJc w:val="left"/>
      <w:pPr>
        <w:ind w:left="851" w:firstLine="0"/>
      </w:pPr>
      <w:rPr>
        <w:rFonts w:hint="default"/>
      </w:rPr>
    </w:lvl>
    <w:lvl w:ilvl="4">
      <w:start w:val="1"/>
      <w:numFmt w:val="none"/>
      <w:pStyle w:val="50"/>
      <w:suff w:val="nothing"/>
      <w:lvlText w:val="%5"/>
      <w:lvlJc w:val="left"/>
      <w:pPr>
        <w:ind w:left="851" w:firstLine="0"/>
      </w:pPr>
      <w:rPr>
        <w:rFonts w:hint="default"/>
      </w:rPr>
    </w:lvl>
    <w:lvl w:ilvl="5">
      <w:start w:val="1"/>
      <w:numFmt w:val="lowerRoman"/>
      <w:lvlText w:val="%6."/>
      <w:lvlJc w:val="right"/>
      <w:pPr>
        <w:ind w:left="851" w:hanging="142"/>
      </w:pPr>
      <w:rPr>
        <w:rFonts w:hint="default"/>
      </w:rPr>
    </w:lvl>
    <w:lvl w:ilvl="6">
      <w:start w:val="1"/>
      <w:numFmt w:val="decimal"/>
      <w:lvlText w:val="%7."/>
      <w:lvlJc w:val="left"/>
      <w:pPr>
        <w:ind w:left="851" w:hanging="142"/>
      </w:pPr>
      <w:rPr>
        <w:rFonts w:hint="default"/>
      </w:rPr>
    </w:lvl>
    <w:lvl w:ilvl="7">
      <w:start w:val="1"/>
      <w:numFmt w:val="lowerLetter"/>
      <w:lvlText w:val="%8."/>
      <w:lvlJc w:val="left"/>
      <w:pPr>
        <w:ind w:left="851" w:hanging="142"/>
      </w:pPr>
      <w:rPr>
        <w:rFonts w:hint="default"/>
      </w:rPr>
    </w:lvl>
    <w:lvl w:ilvl="8">
      <w:start w:val="1"/>
      <w:numFmt w:val="lowerRoman"/>
      <w:lvlText w:val="%9."/>
      <w:lvlJc w:val="right"/>
      <w:pPr>
        <w:ind w:left="851" w:hanging="142"/>
      </w:pPr>
      <w:rPr>
        <w:rFonts w:hint="default"/>
      </w:rPr>
    </w:lvl>
  </w:abstractNum>
  <w:abstractNum w:abstractNumId="16">
    <w:nsid w:val="4A427FE2"/>
    <w:multiLevelType w:val="hybridMultilevel"/>
    <w:tmpl w:val="91224C7E"/>
    <w:lvl w:ilvl="0" w:tplc="361E669A">
      <w:start w:val="2"/>
      <w:numFmt w:val="bullet"/>
      <w:lvlText w:val="-"/>
      <w:lvlJc w:val="left"/>
      <w:pPr>
        <w:ind w:left="720" w:hanging="360"/>
      </w:pPr>
      <w:rPr>
        <w:rFonts w:ascii="Frutiger LT Com 45 Light" w:eastAsiaTheme="minorHAnsi" w:hAnsi="Frutiger LT Com 45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314898"/>
    <w:multiLevelType w:val="hybridMultilevel"/>
    <w:tmpl w:val="760C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B8281E"/>
    <w:multiLevelType w:val="hybridMultilevel"/>
    <w:tmpl w:val="86668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52227A"/>
    <w:multiLevelType w:val="hybridMultilevel"/>
    <w:tmpl w:val="94483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52138C"/>
    <w:multiLevelType w:val="hybridMultilevel"/>
    <w:tmpl w:val="0636A7DA"/>
    <w:styleLink w:val="BulletBig"/>
    <w:lvl w:ilvl="0" w:tplc="CAEE806A">
      <w:start w:val="1"/>
      <w:numFmt w:val="bullet"/>
      <w:lvlText w:val="•"/>
      <w:lvlJc w:val="left"/>
      <w:pPr>
        <w:ind w:left="1036"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029ECF38">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50EC0742">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D6A0398C">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21E46CD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30CC6A9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3080129C">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5058D19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9B3001F0">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21">
    <w:nsid w:val="697203DC"/>
    <w:multiLevelType w:val="hybridMultilevel"/>
    <w:tmpl w:val="51BE78F2"/>
    <w:lvl w:ilvl="0" w:tplc="1F9AB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9923C6"/>
    <w:multiLevelType w:val="hybridMultilevel"/>
    <w:tmpl w:val="736C5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30E373D"/>
    <w:multiLevelType w:val="hybridMultilevel"/>
    <w:tmpl w:val="04628B38"/>
    <w:lvl w:ilvl="0" w:tplc="6E227042">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7E651D"/>
    <w:multiLevelType w:val="hybridMultilevel"/>
    <w:tmpl w:val="0636A7DA"/>
    <w:numStyleLink w:val="BulletBig"/>
  </w:abstractNum>
  <w:num w:numId="1">
    <w:abstractNumId w:val="3"/>
  </w:num>
  <w:num w:numId="2">
    <w:abstractNumId w:val="17"/>
  </w:num>
  <w:num w:numId="3">
    <w:abstractNumId w:val="19"/>
  </w:num>
  <w:num w:numId="4">
    <w:abstractNumId w:val="13"/>
  </w:num>
  <w:num w:numId="5">
    <w:abstractNumId w:val="6"/>
  </w:num>
  <w:num w:numId="6">
    <w:abstractNumId w:val="10"/>
  </w:num>
  <w:num w:numId="7">
    <w:abstractNumId w:val="5"/>
  </w:num>
  <w:num w:numId="8">
    <w:abstractNumId w:val="18"/>
  </w:num>
  <w:num w:numId="9">
    <w:abstractNumId w:val="20"/>
  </w:num>
  <w:num w:numId="10">
    <w:abstractNumId w:val="24"/>
  </w:num>
  <w:num w:numId="11">
    <w:abstractNumId w:val="9"/>
  </w:num>
  <w:num w:numId="12">
    <w:abstractNumId w:val="11"/>
  </w:num>
  <w:num w:numId="13">
    <w:abstractNumId w:val="15"/>
  </w:num>
  <w:num w:numId="14">
    <w:abstractNumId w:val="12"/>
  </w:num>
  <w:num w:numId="15">
    <w:abstractNumId w:val="2"/>
  </w:num>
  <w:num w:numId="16">
    <w:abstractNumId w:val="14"/>
  </w:num>
  <w:num w:numId="17">
    <w:abstractNumId w:val="4"/>
  </w:num>
  <w:num w:numId="18">
    <w:abstractNumId w:val="7"/>
  </w:num>
  <w:num w:numId="19">
    <w:abstractNumId w:val="21"/>
  </w:num>
  <w:num w:numId="20">
    <w:abstractNumId w:val="1"/>
  </w:num>
  <w:num w:numId="21">
    <w:abstractNumId w:val="22"/>
  </w:num>
  <w:num w:numId="22">
    <w:abstractNumId w:val="23"/>
  </w:num>
  <w:num w:numId="23">
    <w:abstractNumId w:val="8"/>
  </w:num>
  <w:num w:numId="24">
    <w:abstractNumId w:val="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1"/>
  <w:proofState w:spelling="clean" w:grammar="clean"/>
  <w:attachedTemplate r:id="rId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693"/>
    <w:rsid w:val="00015942"/>
    <w:rsid w:val="00026501"/>
    <w:rsid w:val="00040395"/>
    <w:rsid w:val="00092929"/>
    <w:rsid w:val="00095037"/>
    <w:rsid w:val="000A4693"/>
    <w:rsid w:val="001A0E64"/>
    <w:rsid w:val="001B04CD"/>
    <w:rsid w:val="001C21EB"/>
    <w:rsid w:val="001D0BCC"/>
    <w:rsid w:val="00220F52"/>
    <w:rsid w:val="0026335F"/>
    <w:rsid w:val="00272A87"/>
    <w:rsid w:val="00304681"/>
    <w:rsid w:val="00371E5E"/>
    <w:rsid w:val="003E46CE"/>
    <w:rsid w:val="0040273B"/>
    <w:rsid w:val="004130C8"/>
    <w:rsid w:val="0042058C"/>
    <w:rsid w:val="004509AC"/>
    <w:rsid w:val="004D2A22"/>
    <w:rsid w:val="004F7DB8"/>
    <w:rsid w:val="00516F2E"/>
    <w:rsid w:val="005207D0"/>
    <w:rsid w:val="005219CA"/>
    <w:rsid w:val="005403FB"/>
    <w:rsid w:val="00563902"/>
    <w:rsid w:val="005746E2"/>
    <w:rsid w:val="005C15EF"/>
    <w:rsid w:val="005C1D4A"/>
    <w:rsid w:val="005E3467"/>
    <w:rsid w:val="00621CCB"/>
    <w:rsid w:val="00647C00"/>
    <w:rsid w:val="006D70E3"/>
    <w:rsid w:val="0071112A"/>
    <w:rsid w:val="007155E7"/>
    <w:rsid w:val="00715D2E"/>
    <w:rsid w:val="00745CA1"/>
    <w:rsid w:val="00787370"/>
    <w:rsid w:val="007951B5"/>
    <w:rsid w:val="007D1112"/>
    <w:rsid w:val="007E5BA0"/>
    <w:rsid w:val="00813A2B"/>
    <w:rsid w:val="00841625"/>
    <w:rsid w:val="008433E1"/>
    <w:rsid w:val="00856DA4"/>
    <w:rsid w:val="008872F4"/>
    <w:rsid w:val="008C228B"/>
    <w:rsid w:val="008C32B2"/>
    <w:rsid w:val="008F0256"/>
    <w:rsid w:val="008F34CC"/>
    <w:rsid w:val="009178F0"/>
    <w:rsid w:val="009311A1"/>
    <w:rsid w:val="00946937"/>
    <w:rsid w:val="009501A9"/>
    <w:rsid w:val="0096404E"/>
    <w:rsid w:val="009A10BD"/>
    <w:rsid w:val="009A36A0"/>
    <w:rsid w:val="009D46C1"/>
    <w:rsid w:val="009D6BA0"/>
    <w:rsid w:val="00A25395"/>
    <w:rsid w:val="00A36FA6"/>
    <w:rsid w:val="00B37D83"/>
    <w:rsid w:val="00B7582F"/>
    <w:rsid w:val="00C47DC6"/>
    <w:rsid w:val="00C8003C"/>
    <w:rsid w:val="00D00F21"/>
    <w:rsid w:val="00D02657"/>
    <w:rsid w:val="00D82454"/>
    <w:rsid w:val="00D9087D"/>
    <w:rsid w:val="00DB7EA7"/>
    <w:rsid w:val="00E14C13"/>
    <w:rsid w:val="00E66309"/>
    <w:rsid w:val="00E7175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9F146278-7CA8-432B-B0DB-6B9C1102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F7DB8"/>
    <w:rPr>
      <w:lang w:eastAsia="ja-JP"/>
    </w:rPr>
  </w:style>
  <w:style w:type="paragraph" w:styleId="1">
    <w:name w:val="heading 1"/>
    <w:basedOn w:val="a1"/>
    <w:next w:val="Sectiontext"/>
    <w:link w:val="10"/>
    <w:uiPriority w:val="9"/>
    <w:qFormat/>
    <w:rsid w:val="00A36FA6"/>
    <w:pPr>
      <w:keepNext/>
      <w:keepLines/>
      <w:numPr>
        <w:numId w:val="13"/>
      </w:numPr>
      <w:spacing w:before="400" w:after="120" w:line="240" w:lineRule="auto"/>
      <w:outlineLvl w:val="0"/>
    </w:pPr>
    <w:rPr>
      <w:rFonts w:ascii="Frutiger LT Com 45 Light" w:eastAsiaTheme="majorEastAsia" w:hAnsi="Frutiger LT Com 45 Light" w:cstheme="majorBidi"/>
      <w:b/>
      <w:caps/>
      <w:color w:val="97D700"/>
      <w:sz w:val="40"/>
      <w:szCs w:val="32"/>
      <w:lang w:val="en-GB" w:eastAsia="en-US" w:bidi="ar-SA"/>
    </w:rPr>
  </w:style>
  <w:style w:type="paragraph" w:styleId="21">
    <w:name w:val="heading 2"/>
    <w:basedOn w:val="a1"/>
    <w:next w:val="Sectiontext"/>
    <w:link w:val="22"/>
    <w:uiPriority w:val="9"/>
    <w:unhideWhenUsed/>
    <w:qFormat/>
    <w:rsid w:val="00A36FA6"/>
    <w:pPr>
      <w:keepNext/>
      <w:keepLines/>
      <w:numPr>
        <w:ilvl w:val="1"/>
        <w:numId w:val="13"/>
      </w:numPr>
      <w:spacing w:before="320" w:after="120" w:line="240" w:lineRule="auto"/>
      <w:outlineLvl w:val="1"/>
    </w:pPr>
    <w:rPr>
      <w:rFonts w:ascii="Frutiger LT Com 45 Light" w:eastAsiaTheme="majorEastAsia" w:hAnsi="Frutiger LT Com 45 Light" w:cstheme="majorBidi"/>
      <w:b/>
      <w:caps/>
      <w:color w:val="000000" w:themeColor="text1"/>
      <w:sz w:val="32"/>
      <w:szCs w:val="26"/>
      <w:lang w:val="en-GB" w:eastAsia="en-US" w:bidi="ar-SA"/>
    </w:rPr>
  </w:style>
  <w:style w:type="paragraph" w:styleId="31">
    <w:name w:val="heading 3"/>
    <w:basedOn w:val="a1"/>
    <w:next w:val="Sectiontext"/>
    <w:link w:val="32"/>
    <w:uiPriority w:val="9"/>
    <w:unhideWhenUsed/>
    <w:qFormat/>
    <w:rsid w:val="00A36FA6"/>
    <w:pPr>
      <w:keepNext/>
      <w:keepLines/>
      <w:numPr>
        <w:ilvl w:val="2"/>
        <w:numId w:val="13"/>
      </w:numPr>
      <w:spacing w:before="200" w:after="120" w:line="240" w:lineRule="auto"/>
      <w:outlineLvl w:val="2"/>
    </w:pPr>
    <w:rPr>
      <w:rFonts w:ascii="Frutiger LT Com 45 Light" w:eastAsiaTheme="majorEastAsia" w:hAnsi="Frutiger LT Com 45 Light" w:cstheme="majorBidi"/>
      <w:b/>
      <w:caps/>
      <w:color w:val="000000" w:themeColor="text1"/>
      <w:szCs w:val="24"/>
      <w:lang w:val="en-GB" w:eastAsia="en-US" w:bidi="ar-SA"/>
    </w:rPr>
  </w:style>
  <w:style w:type="paragraph" w:styleId="40">
    <w:name w:val="heading 4"/>
    <w:basedOn w:val="a1"/>
    <w:next w:val="a1"/>
    <w:link w:val="41"/>
    <w:uiPriority w:val="9"/>
    <w:unhideWhenUsed/>
    <w:rsid w:val="00A36FA6"/>
    <w:pPr>
      <w:keepNext/>
      <w:keepLines/>
      <w:numPr>
        <w:ilvl w:val="3"/>
        <w:numId w:val="13"/>
      </w:numPr>
      <w:spacing w:before="200" w:after="120" w:line="240" w:lineRule="auto"/>
      <w:outlineLvl w:val="3"/>
    </w:pPr>
    <w:rPr>
      <w:rFonts w:ascii="Frutiger LT Com 45 Light" w:eastAsiaTheme="majorEastAsia" w:hAnsi="Frutiger LT Com 45 Light" w:cstheme="majorBidi"/>
      <w:b/>
      <w:iCs/>
      <w:caps/>
      <w:szCs w:val="22"/>
      <w:lang w:val="en-GB" w:eastAsia="en-US" w:bidi="ar-SA"/>
    </w:rPr>
  </w:style>
  <w:style w:type="paragraph" w:styleId="50">
    <w:name w:val="heading 5"/>
    <w:basedOn w:val="a1"/>
    <w:next w:val="a1"/>
    <w:link w:val="51"/>
    <w:uiPriority w:val="9"/>
    <w:unhideWhenUsed/>
    <w:rsid w:val="00A36FA6"/>
    <w:pPr>
      <w:keepNext/>
      <w:keepLines/>
      <w:numPr>
        <w:ilvl w:val="4"/>
        <w:numId w:val="13"/>
      </w:numPr>
      <w:spacing w:before="40" w:after="0" w:line="259" w:lineRule="auto"/>
      <w:outlineLvl w:val="4"/>
    </w:pPr>
    <w:rPr>
      <w:rFonts w:asciiTheme="majorHAnsi" w:eastAsiaTheme="majorEastAsia" w:hAnsiTheme="majorHAnsi" w:cstheme="majorBidi"/>
      <w:color w:val="365F91" w:themeColor="accent1" w:themeShade="BF"/>
      <w:sz w:val="20"/>
      <w:szCs w:val="22"/>
      <w:lang w:val="en-GB" w:eastAsia="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563902"/>
    <w:pPr>
      <w:tabs>
        <w:tab w:val="center" w:pos="4513"/>
        <w:tab w:val="right" w:pos="9026"/>
      </w:tabs>
      <w:spacing w:after="0" w:line="240" w:lineRule="auto"/>
    </w:pPr>
  </w:style>
  <w:style w:type="character" w:customStyle="1" w:styleId="a6">
    <w:name w:val="หัวกระดาษ อักขระ"/>
    <w:basedOn w:val="a2"/>
    <w:link w:val="a5"/>
    <w:uiPriority w:val="99"/>
    <w:rsid w:val="00563902"/>
  </w:style>
  <w:style w:type="paragraph" w:styleId="a7">
    <w:name w:val="footer"/>
    <w:basedOn w:val="a1"/>
    <w:link w:val="a8"/>
    <w:uiPriority w:val="99"/>
    <w:unhideWhenUsed/>
    <w:rsid w:val="00563902"/>
    <w:pPr>
      <w:tabs>
        <w:tab w:val="center" w:pos="4513"/>
        <w:tab w:val="right" w:pos="9026"/>
      </w:tabs>
      <w:spacing w:after="0" w:line="240" w:lineRule="auto"/>
    </w:pPr>
  </w:style>
  <w:style w:type="character" w:customStyle="1" w:styleId="a8">
    <w:name w:val="ท้ายกระดาษ อักขระ"/>
    <w:basedOn w:val="a2"/>
    <w:link w:val="a7"/>
    <w:uiPriority w:val="99"/>
    <w:rsid w:val="00563902"/>
  </w:style>
  <w:style w:type="paragraph" w:styleId="a9">
    <w:name w:val="Title"/>
    <w:basedOn w:val="a1"/>
    <w:next w:val="a1"/>
    <w:link w:val="aa"/>
    <w:uiPriority w:val="10"/>
    <w:rsid w:val="004F7DB8"/>
    <w:pPr>
      <w:spacing w:line="1000" w:lineRule="exact"/>
      <w:contextualSpacing/>
    </w:pPr>
    <w:rPr>
      <w:rFonts w:eastAsiaTheme="majorEastAsia" w:cstheme="majorBidi"/>
      <w:b/>
      <w:caps/>
      <w:color w:val="FFFFFF" w:themeColor="background1"/>
      <w:spacing w:val="-10"/>
      <w:kern w:val="28"/>
      <w:sz w:val="108"/>
      <w:szCs w:val="56"/>
      <w:lang w:val="en-AU"/>
    </w:rPr>
  </w:style>
  <w:style w:type="character" w:customStyle="1" w:styleId="aa">
    <w:name w:val="ชื่อเรื่อง อักขระ"/>
    <w:basedOn w:val="a2"/>
    <w:link w:val="a9"/>
    <w:uiPriority w:val="10"/>
    <w:rsid w:val="004F7DB8"/>
    <w:rPr>
      <w:rFonts w:eastAsiaTheme="majorEastAsia" w:cstheme="majorBidi"/>
      <w:b/>
      <w:caps/>
      <w:color w:val="FFFFFF" w:themeColor="background1"/>
      <w:spacing w:val="-10"/>
      <w:kern w:val="28"/>
      <w:sz w:val="108"/>
      <w:szCs w:val="56"/>
      <w:lang w:val="en-AU" w:eastAsia="ja-JP"/>
    </w:rPr>
  </w:style>
  <w:style w:type="paragraph" w:styleId="ab">
    <w:name w:val="Subtitle"/>
    <w:basedOn w:val="a1"/>
    <w:next w:val="a1"/>
    <w:link w:val="ac"/>
    <w:uiPriority w:val="11"/>
    <w:rsid w:val="004F7DB8"/>
    <w:pPr>
      <w:numPr>
        <w:ilvl w:val="1"/>
      </w:numPr>
      <w:spacing w:line="720" w:lineRule="exact"/>
    </w:pPr>
    <w:rPr>
      <w:color w:val="00594F"/>
      <w:spacing w:val="15"/>
      <w:sz w:val="64"/>
      <w:szCs w:val="64"/>
      <w:lang w:val="en-AU"/>
    </w:rPr>
  </w:style>
  <w:style w:type="character" w:customStyle="1" w:styleId="ac">
    <w:name w:val="ชื่อเรื่องรอง อักขระ"/>
    <w:basedOn w:val="a2"/>
    <w:link w:val="ab"/>
    <w:uiPriority w:val="11"/>
    <w:rsid w:val="004F7DB8"/>
    <w:rPr>
      <w:rFonts w:eastAsiaTheme="minorEastAsia"/>
      <w:color w:val="00594F"/>
      <w:spacing w:val="15"/>
      <w:sz w:val="64"/>
      <w:szCs w:val="64"/>
      <w:lang w:val="en-AU" w:eastAsia="ja-JP"/>
    </w:rPr>
  </w:style>
  <w:style w:type="numbering" w:customStyle="1" w:styleId="Dash">
    <w:name w:val="Dash"/>
    <w:rsid w:val="00841625"/>
    <w:pPr>
      <w:numPr>
        <w:numId w:val="6"/>
      </w:numPr>
    </w:pPr>
  </w:style>
  <w:style w:type="numbering" w:customStyle="1" w:styleId="BulletBig">
    <w:name w:val="Bullet Big"/>
    <w:rsid w:val="00841625"/>
    <w:pPr>
      <w:numPr>
        <w:numId w:val="9"/>
      </w:numPr>
    </w:pPr>
  </w:style>
  <w:style w:type="paragraph" w:styleId="ad">
    <w:name w:val="Balloon Text"/>
    <w:basedOn w:val="a1"/>
    <w:link w:val="ae"/>
    <w:uiPriority w:val="99"/>
    <w:semiHidden/>
    <w:unhideWhenUsed/>
    <w:rsid w:val="005219CA"/>
    <w:pPr>
      <w:spacing w:after="0" w:line="240" w:lineRule="auto"/>
    </w:pPr>
    <w:rPr>
      <w:rFonts w:ascii="Tahoma" w:hAnsi="Tahoma" w:cs="Angsana New"/>
      <w:sz w:val="16"/>
      <w:szCs w:val="20"/>
    </w:rPr>
  </w:style>
  <w:style w:type="character" w:customStyle="1" w:styleId="ae">
    <w:name w:val="ข้อความบอลลูน อักขระ"/>
    <w:basedOn w:val="a2"/>
    <w:link w:val="ad"/>
    <w:uiPriority w:val="99"/>
    <w:semiHidden/>
    <w:rsid w:val="005219CA"/>
    <w:rPr>
      <w:rFonts w:ascii="Tahoma" w:eastAsiaTheme="minorEastAsia" w:hAnsi="Tahoma" w:cs="Angsana New"/>
      <w:sz w:val="16"/>
      <w:szCs w:val="20"/>
      <w:lang w:eastAsia="ja-JP"/>
    </w:rPr>
  </w:style>
  <w:style w:type="paragraph" w:styleId="af">
    <w:name w:val="List Paragraph"/>
    <w:basedOn w:val="a1"/>
    <w:uiPriority w:val="34"/>
    <w:qFormat/>
    <w:rsid w:val="005219CA"/>
    <w:pPr>
      <w:ind w:left="720"/>
      <w:contextualSpacing/>
    </w:pPr>
  </w:style>
  <w:style w:type="character" w:customStyle="1" w:styleId="10">
    <w:name w:val="หัวเรื่อง 1 อักขระ"/>
    <w:basedOn w:val="a2"/>
    <w:link w:val="1"/>
    <w:uiPriority w:val="9"/>
    <w:rsid w:val="00A36FA6"/>
    <w:rPr>
      <w:rFonts w:ascii="Frutiger LT Com 45 Light" w:eastAsiaTheme="majorEastAsia" w:hAnsi="Frutiger LT Com 45 Light" w:cstheme="majorBidi"/>
      <w:b/>
      <w:caps/>
      <w:color w:val="97D700"/>
      <w:sz w:val="40"/>
      <w:szCs w:val="32"/>
      <w:lang w:val="en-GB" w:bidi="ar-SA"/>
    </w:rPr>
  </w:style>
  <w:style w:type="character" w:customStyle="1" w:styleId="22">
    <w:name w:val="หัวเรื่อง 2 อักขระ"/>
    <w:basedOn w:val="a2"/>
    <w:link w:val="21"/>
    <w:uiPriority w:val="9"/>
    <w:rsid w:val="00A36FA6"/>
    <w:rPr>
      <w:rFonts w:ascii="Frutiger LT Com 45 Light" w:eastAsiaTheme="majorEastAsia" w:hAnsi="Frutiger LT Com 45 Light" w:cstheme="majorBidi"/>
      <w:b/>
      <w:caps/>
      <w:color w:val="000000" w:themeColor="text1"/>
      <w:sz w:val="32"/>
      <w:szCs w:val="26"/>
      <w:lang w:val="en-GB" w:bidi="ar-SA"/>
    </w:rPr>
  </w:style>
  <w:style w:type="character" w:customStyle="1" w:styleId="32">
    <w:name w:val="หัวเรื่อง 3 อักขระ"/>
    <w:basedOn w:val="a2"/>
    <w:link w:val="31"/>
    <w:uiPriority w:val="9"/>
    <w:rsid w:val="00A36FA6"/>
    <w:rPr>
      <w:rFonts w:ascii="Frutiger LT Com 45 Light" w:eastAsiaTheme="majorEastAsia" w:hAnsi="Frutiger LT Com 45 Light" w:cstheme="majorBidi"/>
      <w:b/>
      <w:caps/>
      <w:color w:val="000000" w:themeColor="text1"/>
      <w:szCs w:val="24"/>
      <w:lang w:val="en-GB" w:bidi="ar-SA"/>
    </w:rPr>
  </w:style>
  <w:style w:type="character" w:customStyle="1" w:styleId="41">
    <w:name w:val="หัวเรื่อง 4 อักขระ"/>
    <w:basedOn w:val="a2"/>
    <w:link w:val="40"/>
    <w:uiPriority w:val="9"/>
    <w:rsid w:val="00A36FA6"/>
    <w:rPr>
      <w:rFonts w:ascii="Frutiger LT Com 45 Light" w:eastAsiaTheme="majorEastAsia" w:hAnsi="Frutiger LT Com 45 Light" w:cstheme="majorBidi"/>
      <w:b/>
      <w:iCs/>
      <w:caps/>
      <w:szCs w:val="22"/>
      <w:lang w:val="en-GB" w:bidi="ar-SA"/>
    </w:rPr>
  </w:style>
  <w:style w:type="character" w:customStyle="1" w:styleId="51">
    <w:name w:val="หัวเรื่อง 5 อักขระ"/>
    <w:basedOn w:val="a2"/>
    <w:link w:val="50"/>
    <w:uiPriority w:val="9"/>
    <w:rsid w:val="00A36FA6"/>
    <w:rPr>
      <w:rFonts w:asciiTheme="majorHAnsi" w:eastAsiaTheme="majorEastAsia" w:hAnsiTheme="majorHAnsi" w:cstheme="majorBidi"/>
      <w:color w:val="365F91" w:themeColor="accent1" w:themeShade="BF"/>
      <w:sz w:val="20"/>
      <w:szCs w:val="22"/>
      <w:lang w:val="en-GB" w:bidi="ar-SA"/>
    </w:rPr>
  </w:style>
  <w:style w:type="paragraph" w:customStyle="1" w:styleId="Sectiontext">
    <w:name w:val="Section text"/>
    <w:basedOn w:val="a1"/>
    <w:qFormat/>
    <w:rsid w:val="00A36FA6"/>
    <w:pPr>
      <w:spacing w:after="120" w:line="259" w:lineRule="auto"/>
      <w:ind w:left="851"/>
    </w:pPr>
    <w:rPr>
      <w:rFonts w:ascii="Frutiger LT Com 45 Light" w:eastAsiaTheme="minorHAnsi" w:hAnsi="Frutiger LT Com 45 Light"/>
      <w:sz w:val="20"/>
      <w:szCs w:val="22"/>
      <w:lang w:val="en-GB" w:eastAsia="en-US" w:bidi="ar-SA"/>
    </w:rPr>
  </w:style>
  <w:style w:type="paragraph" w:styleId="a">
    <w:name w:val="List Number"/>
    <w:basedOn w:val="a1"/>
    <w:uiPriority w:val="99"/>
    <w:unhideWhenUsed/>
    <w:qFormat/>
    <w:rsid w:val="00A36FA6"/>
    <w:pPr>
      <w:numPr>
        <w:numId w:val="15"/>
      </w:numPr>
      <w:spacing w:after="120" w:line="259" w:lineRule="auto"/>
      <w:contextualSpacing/>
    </w:pPr>
    <w:rPr>
      <w:rFonts w:ascii="Frutiger LT Com 45 Light" w:eastAsiaTheme="minorHAnsi" w:hAnsi="Frutiger LT Com 45 Light"/>
      <w:sz w:val="20"/>
      <w:szCs w:val="22"/>
      <w:lang w:val="en-GB" w:eastAsia="en-US" w:bidi="ar-SA"/>
    </w:rPr>
  </w:style>
  <w:style w:type="paragraph" w:styleId="a0">
    <w:name w:val="List Bullet"/>
    <w:basedOn w:val="a1"/>
    <w:uiPriority w:val="99"/>
    <w:unhideWhenUsed/>
    <w:qFormat/>
    <w:rsid w:val="00A36FA6"/>
    <w:pPr>
      <w:numPr>
        <w:numId w:val="16"/>
      </w:numPr>
      <w:spacing w:after="120" w:line="259" w:lineRule="auto"/>
      <w:contextualSpacing/>
    </w:pPr>
    <w:rPr>
      <w:rFonts w:ascii="Frutiger LT Com 45 Light" w:eastAsiaTheme="minorHAnsi" w:hAnsi="Frutiger LT Com 45 Light"/>
      <w:sz w:val="20"/>
      <w:szCs w:val="22"/>
      <w:lang w:val="en-GB" w:eastAsia="en-US" w:bidi="ar-SA"/>
    </w:rPr>
  </w:style>
  <w:style w:type="paragraph" w:styleId="20">
    <w:name w:val="List Bullet 2"/>
    <w:basedOn w:val="a1"/>
    <w:uiPriority w:val="99"/>
    <w:unhideWhenUsed/>
    <w:rsid w:val="00A36FA6"/>
    <w:pPr>
      <w:numPr>
        <w:ilvl w:val="1"/>
        <w:numId w:val="16"/>
      </w:numPr>
      <w:spacing w:after="120" w:line="259" w:lineRule="auto"/>
      <w:contextualSpacing/>
    </w:pPr>
    <w:rPr>
      <w:rFonts w:ascii="Frutiger LT Com 45 Light" w:eastAsiaTheme="minorHAnsi" w:hAnsi="Frutiger LT Com 45 Light"/>
      <w:sz w:val="20"/>
      <w:szCs w:val="22"/>
      <w:lang w:val="en-GB" w:eastAsia="en-US" w:bidi="ar-SA"/>
    </w:rPr>
  </w:style>
  <w:style w:type="paragraph" w:styleId="30">
    <w:name w:val="List Bullet 3"/>
    <w:basedOn w:val="a1"/>
    <w:uiPriority w:val="99"/>
    <w:unhideWhenUsed/>
    <w:rsid w:val="00A36FA6"/>
    <w:pPr>
      <w:numPr>
        <w:ilvl w:val="2"/>
        <w:numId w:val="16"/>
      </w:numPr>
      <w:spacing w:after="120" w:line="259" w:lineRule="auto"/>
      <w:contextualSpacing/>
    </w:pPr>
    <w:rPr>
      <w:rFonts w:ascii="Frutiger LT Com 45 Light" w:eastAsiaTheme="minorHAnsi" w:hAnsi="Frutiger LT Com 45 Light"/>
      <w:sz w:val="20"/>
      <w:szCs w:val="22"/>
      <w:lang w:val="en-GB" w:eastAsia="en-US" w:bidi="ar-SA"/>
    </w:rPr>
  </w:style>
  <w:style w:type="paragraph" w:styleId="4">
    <w:name w:val="List Bullet 4"/>
    <w:basedOn w:val="a1"/>
    <w:uiPriority w:val="99"/>
    <w:unhideWhenUsed/>
    <w:rsid w:val="00A36FA6"/>
    <w:pPr>
      <w:numPr>
        <w:ilvl w:val="3"/>
        <w:numId w:val="16"/>
      </w:numPr>
      <w:spacing w:after="120" w:line="259" w:lineRule="auto"/>
      <w:contextualSpacing/>
    </w:pPr>
    <w:rPr>
      <w:rFonts w:ascii="Frutiger LT Com 45 Light" w:eastAsiaTheme="minorHAnsi" w:hAnsi="Frutiger LT Com 45 Light"/>
      <w:sz w:val="20"/>
      <w:szCs w:val="22"/>
      <w:lang w:val="en-GB" w:eastAsia="en-US" w:bidi="ar-SA"/>
    </w:rPr>
  </w:style>
  <w:style w:type="paragraph" w:styleId="5">
    <w:name w:val="List Bullet 5"/>
    <w:basedOn w:val="a1"/>
    <w:uiPriority w:val="99"/>
    <w:unhideWhenUsed/>
    <w:rsid w:val="00A36FA6"/>
    <w:pPr>
      <w:numPr>
        <w:ilvl w:val="4"/>
        <w:numId w:val="16"/>
      </w:numPr>
      <w:spacing w:after="120" w:line="259" w:lineRule="auto"/>
      <w:contextualSpacing/>
    </w:pPr>
    <w:rPr>
      <w:rFonts w:ascii="Frutiger LT Com 45 Light" w:eastAsiaTheme="minorHAnsi" w:hAnsi="Frutiger LT Com 45 Light"/>
      <w:sz w:val="20"/>
      <w:szCs w:val="22"/>
      <w:lang w:val="en-GB" w:eastAsia="en-US" w:bidi="ar-SA"/>
    </w:rPr>
  </w:style>
  <w:style w:type="paragraph" w:styleId="2">
    <w:name w:val="List Number 2"/>
    <w:basedOn w:val="a1"/>
    <w:uiPriority w:val="99"/>
    <w:unhideWhenUsed/>
    <w:rsid w:val="00A36FA6"/>
    <w:pPr>
      <w:numPr>
        <w:ilvl w:val="1"/>
        <w:numId w:val="15"/>
      </w:numPr>
      <w:spacing w:after="120" w:line="259" w:lineRule="auto"/>
      <w:contextualSpacing/>
    </w:pPr>
    <w:rPr>
      <w:rFonts w:ascii="Frutiger LT Com 45 Light" w:eastAsiaTheme="minorHAnsi" w:hAnsi="Frutiger LT Com 45 Light"/>
      <w:sz w:val="20"/>
      <w:szCs w:val="22"/>
      <w:lang w:val="en-GB" w:eastAsia="en-US" w:bidi="ar-SA"/>
    </w:rPr>
  </w:style>
  <w:style w:type="paragraph" w:styleId="3">
    <w:name w:val="List Number 3"/>
    <w:basedOn w:val="a1"/>
    <w:uiPriority w:val="99"/>
    <w:unhideWhenUsed/>
    <w:rsid w:val="00A36FA6"/>
    <w:pPr>
      <w:numPr>
        <w:ilvl w:val="2"/>
        <w:numId w:val="15"/>
      </w:numPr>
      <w:spacing w:after="120" w:line="259" w:lineRule="auto"/>
      <w:contextualSpacing/>
    </w:pPr>
    <w:rPr>
      <w:rFonts w:ascii="Frutiger LT Com 45 Light" w:eastAsiaTheme="minorHAnsi" w:hAnsi="Frutiger LT Com 45 Light"/>
      <w:sz w:val="20"/>
      <w:szCs w:val="22"/>
      <w:lang w:val="en-GB" w:eastAsia="en-US" w:bidi="ar-SA"/>
    </w:rPr>
  </w:style>
  <w:style w:type="table" w:customStyle="1" w:styleId="WSITable">
    <w:name w:val="WSI Table"/>
    <w:basedOn w:val="a3"/>
    <w:uiPriority w:val="99"/>
    <w:rsid w:val="00A36FA6"/>
    <w:pPr>
      <w:spacing w:after="0" w:line="240" w:lineRule="auto"/>
    </w:pPr>
    <w:rPr>
      <w:rFonts w:ascii="Frutiger LT Com 45 Light" w:hAnsi="Frutiger LT Com 45 Light"/>
      <w:sz w:val="20"/>
      <w:szCs w:val="22"/>
      <w:lang w:val="en-GB" w:bidi="ar-SA"/>
    </w:rPr>
    <w:tblPr>
      <w:tblInd w:w="851" w:type="dxa"/>
      <w:tblBorders>
        <w:top w:val="single" w:sz="8" w:space="0" w:color="97D700"/>
        <w:left w:val="single" w:sz="8" w:space="0" w:color="97D700"/>
        <w:bottom w:val="single" w:sz="8" w:space="0" w:color="97D700"/>
        <w:right w:val="single" w:sz="8" w:space="0" w:color="97D700"/>
        <w:insideH w:val="single" w:sz="8" w:space="0" w:color="97D700"/>
        <w:insideV w:val="single" w:sz="8" w:space="0" w:color="97D700"/>
      </w:tblBorders>
      <w:tblCellMar>
        <w:top w:w="57" w:type="dxa"/>
        <w:left w:w="142" w:type="dxa"/>
        <w:bottom w:w="57" w:type="dxa"/>
        <w:right w:w="142" w:type="dxa"/>
      </w:tblCellMar>
    </w:tblPr>
    <w:tblStylePr w:type="firstRow">
      <w:rPr>
        <w:b/>
        <w:i w:val="0"/>
        <w:caps/>
        <w:smallCaps w:val="0"/>
        <w:color w:val="FFFFFF" w:themeColor="background1"/>
      </w:rPr>
      <w:tblPr/>
      <w:tcPr>
        <w:shd w:val="clear" w:color="auto" w:fill="97D700"/>
      </w:tcPr>
    </w:tblStylePr>
  </w:style>
  <w:style w:type="paragraph" w:customStyle="1" w:styleId="TableBullet">
    <w:name w:val="Table Bullet"/>
    <w:basedOn w:val="Sectiontext"/>
    <w:uiPriority w:val="19"/>
    <w:qFormat/>
    <w:rsid w:val="00A36FA6"/>
    <w:pPr>
      <w:numPr>
        <w:numId w:val="17"/>
      </w:numPr>
      <w:spacing w:line="240" w:lineRule="auto"/>
      <w:contextualSpacing/>
    </w:pPr>
  </w:style>
  <w:style w:type="paragraph" w:customStyle="1" w:styleId="TableBullet2">
    <w:name w:val="Table Bullet 2"/>
    <w:basedOn w:val="TableBullet"/>
    <w:uiPriority w:val="19"/>
    <w:rsid w:val="00A36FA6"/>
    <w:pPr>
      <w:numPr>
        <w:ilvl w:val="1"/>
      </w:numPr>
    </w:pPr>
  </w:style>
  <w:style w:type="table" w:customStyle="1" w:styleId="WSI-Table">
    <w:name w:val="WSI - Table"/>
    <w:basedOn w:val="a3"/>
    <w:uiPriority w:val="99"/>
    <w:rsid w:val="00304681"/>
    <w:pPr>
      <w:spacing w:after="0" w:line="240" w:lineRule="auto"/>
    </w:pPr>
    <w:rPr>
      <w:rFonts w:ascii="Frutiger LT Com 45 Light" w:eastAsiaTheme="minorHAnsi" w:hAnsi="Frutiger LT Com 45 Light"/>
      <w:color w:val="000000" w:themeColor="text1"/>
      <w:sz w:val="20"/>
      <w:szCs w:val="22"/>
      <w:lang w:val="en-GB" w:bidi="ar-SA"/>
    </w:rPr>
    <w:tblPr>
      <w:tblInd w:w="0" w:type="dxa"/>
      <w:tblBorders>
        <w:top w:val="single" w:sz="8" w:space="0" w:color="97D700"/>
        <w:left w:val="single" w:sz="8" w:space="0" w:color="97D700"/>
        <w:bottom w:val="single" w:sz="8" w:space="0" w:color="97D700"/>
        <w:right w:val="single" w:sz="8" w:space="0" w:color="97D700"/>
        <w:insideH w:val="single" w:sz="8" w:space="0" w:color="97D700"/>
        <w:insideV w:val="single" w:sz="8" w:space="0" w:color="97D700"/>
      </w:tblBorders>
      <w:tblCellMar>
        <w:top w:w="57" w:type="dxa"/>
        <w:left w:w="142" w:type="dxa"/>
        <w:bottom w:w="57" w:type="dxa"/>
        <w:right w:w="142" w:type="dxa"/>
      </w:tblCellMar>
    </w:tblPr>
    <w:tcPr>
      <w:shd w:val="clear" w:color="auto" w:fill="FFFFFF" w:themeFill="background1"/>
    </w:tcPr>
    <w:tblStylePr w:type="firstRow">
      <w:pPr>
        <w:wordWrap/>
        <w:spacing w:beforeLines="0" w:before="0" w:beforeAutospacing="0" w:afterLines="0" w:after="0" w:afterAutospacing="0"/>
      </w:pPr>
      <w:rPr>
        <w:rFonts w:ascii="Frutiger LT Com 45 Light" w:hAnsi="Frutiger LT Com 45 Light"/>
        <w:b/>
        <w:i w:val="0"/>
        <w:caps/>
        <w:smallCaps w:val="0"/>
        <w:color w:val="FFFFFF" w:themeColor="background1"/>
        <w:sz w:val="20"/>
      </w:rPr>
      <w:tblPr/>
      <w:tcPr>
        <w:shd w:val="clear" w:color="auto" w:fill="97D700"/>
      </w:tcPr>
    </w:tblStylePr>
  </w:style>
  <w:style w:type="numbering" w:customStyle="1" w:styleId="ListNumbers">
    <w:name w:val="ListNumbers"/>
    <w:uiPriority w:val="99"/>
    <w:rsid w:val="00304681"/>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Skills%20Competition\12th%20ASEAN%20Skills%20Competition\CORPORATE%20DESIGN\Template\word1\template_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FE876-E6E5-473A-AC97-30FDADDA5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template_01</Template>
  <TotalTime>266</TotalTime>
  <Pages>8</Pages>
  <Words>1431</Words>
  <Characters>8162</Characters>
  <Application>Microsoft Office Word</Application>
  <DocSecurity>0</DocSecurity>
  <Lines>68</Lines>
  <Paragraphs>19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ESS</Company>
  <LinksUpToDate>false</LinksUpToDate>
  <CharactersWithSpaces>9574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Wsc11</dc:creator>
  <cp:lastModifiedBy>Admin</cp:lastModifiedBy>
  <cp:revision>46</cp:revision>
  <cp:lastPrinted>2018-08-28T04:11:00Z</cp:lastPrinted>
  <dcterms:created xsi:type="dcterms:W3CDTF">2018-02-02T05:38:00Z</dcterms:created>
  <dcterms:modified xsi:type="dcterms:W3CDTF">2018-08-29T01:47:00Z</dcterms:modified>
</cp:coreProperties>
</file>